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686" w:rsidRDefault="00EB7599">
      <w:pPr>
        <w:rPr>
          <w:rFonts w:ascii="Calibri" w:hAnsi="Calibri"/>
        </w:rPr>
      </w:pPr>
      <w:r w:rsidRPr="00EB7599">
        <w:rPr>
          <w:rFonts w:asciiTheme="minorHAnsi" w:hAnsiTheme="minorHAnsi"/>
          <w:b/>
          <w:noProof/>
          <w:sz w:val="22"/>
          <w:szCs w:val="22"/>
        </w:rPr>
        <w:pict>
          <v:rect id="Rectangle 397" o:spid="_x0000_s1026" style="position:absolute;margin-left:29.25pt;margin-top:1.5pt;width:147pt;height:334.5pt;flip:x;z-index:-251653632;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wrapcoords="21710 0 21710 21552 -110 21552 -110 0 2171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vrKaAIAAMgEAAAOAAAAZHJzL2Uyb0RvYy54bWysVMtu2zAQvBfoPxC8N5IVxy9EDoIEaQuk&#10;bZC06HlFURYRimSXtOXk67uk/IjbW9GLwCW5w5nZXV1ebTvNNhK9sqbko7OcM2mErZVZlfzH97sP&#10;M858AFODtkaW/EV6frV8/+6ydwtZ2NbqWiIjEOMXvSt5G4JbZJkXrezAn1knDR02FjsIFOIqqxF6&#10;Qu90VuT5JOst1g6tkN7T7u1wyJcJv2mkCN+axsvAdMmJW0hfTN8qfrPlJSxWCK5VYkcD/oFFB8rQ&#10;oweoWwjA1qj+guqUQOttE86E7TLbNErIpIHUjPI/1Dy14GTSQuZ4d7DJ/z9Y8XXzgEzVJZ/M55wZ&#10;6KhIj2QbmJWW7Hw+jRb1zi/o5pN7wCjSu3srnj0z9qale/Ia0fathJqIjeL97CQhBp5SWdV/sTXh&#10;wzrY5Na2wY41WrlPMTFCkyNsm8rzciiP3AYmaHM0m0zmOVVR0Nm4GM9GF6mAGSwiUEx36MNHaTsW&#10;FyVHEpJgYXPvQyR2vJKEWK3qO6V1CmLPyRuNbAPULSCENKFI6XrdEfNhf3qRE4cBK7VpTEnI/i2a&#10;TM1HryZV6yDxqa17Vuk1PgLZfZHPopRaRZ7ns9EQUGcWU8KPEegVjVTQnKENP1VoUztEV/ZKD1wr&#10;DeJ5EKpdCwPRcYI5it7TtHsyifQJT3J659O+ZkPtw7baElDcrGz9QqUkSqlKNPq0aC2+ctbTGJXc&#10;/1oDSs70Z0PtUEzH50UcvJMIT6LqJAIjCI6EkwNpeROGeV07VKuWXhs6xdhraqNGpbIeme2aj8Yl&#10;yduNdpzHt3G6dfwBLX8DAAD//wMAUEsDBBQABgAIAAAAIQDVAVED3gAAAAgBAAAPAAAAZHJzL2Rv&#10;d25yZXYueG1sTI9BT4NAFITvJv6HzTPxZpdSaRFZGkM02kQPUn/AK2xZIvuWsNtC/73Pkx4nM5n5&#10;Jt/OthdnPfrOkYLlIgKhqXZNR62Cr/3LXQrCB6QGe0dawUV72BbXVzlmjZvoU5+r0AouIZ+hAhPC&#10;kEnpa6Mt+oUbNLF3dKPFwHJsZTPixOW2l3EUraXFjnjB4KBLo+vv6mQV0PvHzrw9+/uHsn2dlpeq&#10;S/FYKnV7Mz89ggh6Dn9h+MVndCiY6eBO1HjRK0jShJMKVvyI7VUSsz4oWG/iCGSRy/8Hih8AAAD/&#10;/wMAUEsBAi0AFAAGAAgAAAAhALaDOJL+AAAA4QEAABMAAAAAAAAAAAAAAAAAAAAAAFtDb250ZW50&#10;X1R5cGVzXS54bWxQSwECLQAUAAYACAAAACEAOP0h/9YAAACUAQAACwAAAAAAAAAAAAAAAAAvAQAA&#10;X3JlbHMvLnJlbHNQSwECLQAUAAYACAAAACEAX276ymgCAADIBAAADgAAAAAAAAAAAAAAAAAuAgAA&#10;ZHJzL2Uyb0RvYy54bWxQSwECLQAUAAYACAAAACEA1QFRA94AAAAIAQAADwAAAAAAAAAAAAAAAADC&#10;BAAAZHJzL2Rvd25yZXYueG1sUEsFBgAAAAAEAAQA8wAAAM0FAAAAAA==&#10;" o:allowincell="f" fillcolor="#943634 [2405]" stroked="f">
            <v:shadow on="t" color="black" opacity="26214f" origin="-.5,-.5" offset=".74836mm,.74836mm"/>
            <v:textbox inset="21.6pt,21.6pt,21.6pt,21.6pt">
              <w:txbxContent>
                <w:p w:rsidR="003E71F3" w:rsidRDefault="003E71F3" w:rsidP="003E71F3">
                  <w:pPr>
                    <w:jc w:val="center"/>
                    <w:rPr>
                      <w:color w:val="FFFFFF" w:themeColor="background1"/>
                      <w:sz w:val="18"/>
                      <w:szCs w:val="18"/>
                    </w:rPr>
                  </w:pPr>
                  <w:r>
                    <w:rPr>
                      <w:noProof/>
                      <w:color w:val="FFFFFF" w:themeColor="background1"/>
                      <w:sz w:val="18"/>
                      <w:szCs w:val="18"/>
                      <w:lang w:val="en-US" w:eastAsia="en-US"/>
                    </w:rPr>
                    <w:drawing>
                      <wp:inline distT="0" distB="0" distL="0" distR="0">
                        <wp:extent cx="723900" cy="963207"/>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ta symbol.bmp"/>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26395" cy="966527"/>
                                </a:xfrm>
                                <a:prstGeom prst="rect">
                                  <a:avLst/>
                                </a:prstGeom>
                              </pic:spPr>
                            </pic:pic>
                          </a:graphicData>
                        </a:graphic>
                      </wp:inline>
                    </w:drawing>
                  </w:r>
                </w:p>
                <w:p w:rsidR="003E71F3" w:rsidRDefault="003E71F3" w:rsidP="003E71F3">
                  <w:pPr>
                    <w:rPr>
                      <w:color w:val="FFFFFF" w:themeColor="background1"/>
                      <w:sz w:val="18"/>
                      <w:szCs w:val="18"/>
                    </w:rPr>
                  </w:pPr>
                </w:p>
                <w:p w:rsidR="003E71F3" w:rsidRDefault="003E71F3" w:rsidP="003E71F3">
                  <w:pPr>
                    <w:jc w:val="center"/>
                    <w:rPr>
                      <w:color w:val="FFFFFF" w:themeColor="background1"/>
                      <w:sz w:val="18"/>
                      <w:szCs w:val="18"/>
                    </w:rPr>
                  </w:pPr>
                </w:p>
                <w:p w:rsidR="003E71F3" w:rsidRPr="008B520D" w:rsidRDefault="003E71F3" w:rsidP="003E71F3">
                  <w:pPr>
                    <w:jc w:val="center"/>
                    <w:rPr>
                      <w:rFonts w:asciiTheme="minorHAnsi" w:hAnsiTheme="minorHAnsi"/>
                      <w:color w:val="FFFFFF" w:themeColor="background1"/>
                      <w:sz w:val="18"/>
                      <w:szCs w:val="18"/>
                    </w:rPr>
                  </w:pPr>
                  <w:r w:rsidRPr="008B520D">
                    <w:rPr>
                      <w:rFonts w:asciiTheme="minorHAnsi" w:hAnsiTheme="minorHAnsi"/>
                      <w:color w:val="FFFFFF" w:themeColor="background1"/>
                      <w:sz w:val="18"/>
                      <w:szCs w:val="18"/>
                    </w:rPr>
                    <w:t>Zonta Club of West Moreton Inc</w:t>
                  </w:r>
                </w:p>
                <w:p w:rsidR="003E71F3" w:rsidRDefault="003E71F3" w:rsidP="003E71F3">
                  <w:pPr>
                    <w:jc w:val="center"/>
                    <w:rPr>
                      <w:rFonts w:asciiTheme="minorHAnsi" w:hAnsiTheme="minorHAnsi"/>
                      <w:color w:val="FFFFFF" w:themeColor="background1"/>
                      <w:sz w:val="18"/>
                      <w:szCs w:val="18"/>
                    </w:rPr>
                  </w:pPr>
                  <w:r>
                    <w:rPr>
                      <w:rFonts w:asciiTheme="minorHAnsi" w:hAnsiTheme="minorHAnsi"/>
                      <w:color w:val="FFFFFF" w:themeColor="background1"/>
                      <w:sz w:val="18"/>
                      <w:szCs w:val="18"/>
                    </w:rPr>
                    <w:t>march 2013</w:t>
                  </w:r>
                </w:p>
                <w:p w:rsidR="003E71F3" w:rsidRDefault="003E71F3" w:rsidP="003E71F3">
                  <w:pPr>
                    <w:jc w:val="center"/>
                    <w:rPr>
                      <w:rFonts w:asciiTheme="minorHAnsi" w:hAnsiTheme="minorHAnsi"/>
                      <w:color w:val="FFFFFF" w:themeColor="background1"/>
                      <w:sz w:val="18"/>
                      <w:szCs w:val="18"/>
                    </w:rPr>
                  </w:pPr>
                </w:p>
                <w:p w:rsidR="003E71F3" w:rsidRDefault="003E71F3" w:rsidP="003E71F3">
                  <w:pPr>
                    <w:jc w:val="center"/>
                    <w:rPr>
                      <w:rFonts w:asciiTheme="minorHAnsi" w:hAnsiTheme="minorHAnsi"/>
                      <w:color w:val="FFFFFF" w:themeColor="background1"/>
                      <w:sz w:val="18"/>
                      <w:szCs w:val="18"/>
                    </w:rPr>
                  </w:pPr>
                  <w:r>
                    <w:rPr>
                      <w:rFonts w:asciiTheme="minorHAnsi" w:hAnsiTheme="minorHAnsi"/>
                      <w:color w:val="FFFFFF" w:themeColor="background1"/>
                      <w:sz w:val="18"/>
                      <w:szCs w:val="18"/>
                    </w:rPr>
                    <w:t>Inside this issue</w:t>
                  </w:r>
                </w:p>
                <w:p w:rsidR="003E71F3" w:rsidRDefault="003E71F3" w:rsidP="003E71F3">
                  <w:pPr>
                    <w:jc w:val="center"/>
                    <w:rPr>
                      <w:rFonts w:asciiTheme="minorHAnsi" w:hAnsiTheme="minorHAnsi"/>
                      <w:color w:val="FFFFFF" w:themeColor="background1"/>
                      <w:sz w:val="18"/>
                      <w:szCs w:val="18"/>
                    </w:rPr>
                  </w:pPr>
                </w:p>
                <w:p w:rsidR="003E71F3" w:rsidRDefault="003E71F3" w:rsidP="003E71F3">
                  <w:pPr>
                    <w:spacing w:line="360" w:lineRule="auto"/>
                    <w:rPr>
                      <w:color w:val="FFFFFF" w:themeColor="background1"/>
                      <w:sz w:val="18"/>
                      <w:szCs w:val="18"/>
                    </w:rPr>
                  </w:pPr>
                  <w:r>
                    <w:rPr>
                      <w:color w:val="FFFFFF" w:themeColor="background1"/>
                      <w:sz w:val="18"/>
                      <w:szCs w:val="18"/>
                    </w:rPr>
                    <w:t>1. Presidents Message</w:t>
                  </w:r>
                </w:p>
                <w:p w:rsidR="003E71F3" w:rsidRDefault="003E71F3" w:rsidP="003E71F3">
                  <w:pPr>
                    <w:spacing w:line="276" w:lineRule="auto"/>
                    <w:rPr>
                      <w:color w:val="FFFFFF" w:themeColor="background1"/>
                      <w:sz w:val="18"/>
                      <w:szCs w:val="18"/>
                    </w:rPr>
                  </w:pPr>
                  <w:r>
                    <w:rPr>
                      <w:color w:val="FFFFFF" w:themeColor="background1"/>
                      <w:sz w:val="18"/>
                      <w:szCs w:val="18"/>
                    </w:rPr>
                    <w:t>2. Cmtee Reports</w:t>
                  </w:r>
                </w:p>
                <w:p w:rsidR="003E71F3" w:rsidRDefault="003E71F3" w:rsidP="003E71F3">
                  <w:pPr>
                    <w:spacing w:line="276" w:lineRule="auto"/>
                    <w:rPr>
                      <w:color w:val="FFFFFF" w:themeColor="background1"/>
                      <w:sz w:val="18"/>
                      <w:szCs w:val="18"/>
                    </w:rPr>
                  </w:pPr>
                  <w:r>
                    <w:rPr>
                      <w:color w:val="FFFFFF" w:themeColor="background1"/>
                      <w:sz w:val="18"/>
                      <w:szCs w:val="18"/>
                    </w:rPr>
                    <w:t>3. HIV  Domestic</w:t>
                  </w:r>
                </w:p>
                <w:p w:rsidR="003E71F3" w:rsidRDefault="003E71F3" w:rsidP="003E71F3">
                  <w:pPr>
                    <w:spacing w:line="276" w:lineRule="auto"/>
                    <w:rPr>
                      <w:color w:val="FFFFFF" w:themeColor="background1"/>
                      <w:sz w:val="18"/>
                      <w:szCs w:val="18"/>
                    </w:rPr>
                  </w:pPr>
                  <w:r>
                    <w:rPr>
                      <w:color w:val="FFFFFF" w:themeColor="background1"/>
                      <w:sz w:val="18"/>
                      <w:szCs w:val="18"/>
                    </w:rPr>
                    <w:t xml:space="preserve">    Violence,</w:t>
                  </w:r>
                  <w:r w:rsidR="001F3952">
                    <w:rPr>
                      <w:color w:val="FFFFFF" w:themeColor="background1"/>
                      <w:sz w:val="18"/>
                      <w:szCs w:val="18"/>
                    </w:rPr>
                    <w:t>Rwanda</w:t>
                  </w:r>
                </w:p>
                <w:p w:rsidR="00520453" w:rsidRDefault="00415C2E" w:rsidP="003E71F3">
                  <w:pPr>
                    <w:spacing w:line="276" w:lineRule="auto"/>
                    <w:rPr>
                      <w:color w:val="FFFFFF" w:themeColor="background1"/>
                      <w:sz w:val="18"/>
                      <w:szCs w:val="18"/>
                    </w:rPr>
                  </w:pPr>
                  <w:r>
                    <w:rPr>
                      <w:color w:val="FFFFFF" w:themeColor="background1"/>
                      <w:sz w:val="18"/>
                      <w:szCs w:val="18"/>
                    </w:rPr>
                    <w:t>4.</w:t>
                  </w:r>
                  <w:r w:rsidR="00520453">
                    <w:rPr>
                      <w:color w:val="FFFFFF" w:themeColor="background1"/>
                      <w:sz w:val="18"/>
                      <w:szCs w:val="18"/>
                    </w:rPr>
                    <w:t xml:space="preserve"> Fraud Squad cntct.</w:t>
                  </w:r>
                </w:p>
                <w:p w:rsidR="00520453" w:rsidRDefault="00520453" w:rsidP="003E71F3">
                  <w:pPr>
                    <w:spacing w:line="276" w:lineRule="auto"/>
                    <w:rPr>
                      <w:color w:val="FFFFFF" w:themeColor="background1"/>
                      <w:sz w:val="18"/>
                      <w:szCs w:val="18"/>
                    </w:rPr>
                  </w:pPr>
                  <w:r>
                    <w:rPr>
                      <w:color w:val="FFFFFF" w:themeColor="background1"/>
                      <w:sz w:val="18"/>
                      <w:szCs w:val="18"/>
                    </w:rPr>
                    <w:t xml:space="preserve">5. </w:t>
                  </w:r>
                  <w:r w:rsidR="00E83721">
                    <w:rPr>
                      <w:color w:val="FFFFFF" w:themeColor="background1"/>
                      <w:sz w:val="18"/>
                      <w:szCs w:val="18"/>
                    </w:rPr>
                    <w:t>Date Claimer</w:t>
                  </w:r>
                </w:p>
                <w:p w:rsidR="00E83721" w:rsidRDefault="00E83721" w:rsidP="003E71F3">
                  <w:pPr>
                    <w:spacing w:line="276" w:lineRule="auto"/>
                    <w:rPr>
                      <w:color w:val="FFFFFF" w:themeColor="background1"/>
                      <w:sz w:val="18"/>
                      <w:szCs w:val="18"/>
                    </w:rPr>
                  </w:pPr>
                  <w:r>
                    <w:rPr>
                      <w:color w:val="FFFFFF" w:themeColor="background1"/>
                      <w:sz w:val="18"/>
                      <w:szCs w:val="18"/>
                    </w:rPr>
                    <w:t xml:space="preserve">6. More Area Wkshp  </w:t>
                  </w:r>
                </w:p>
                <w:p w:rsidR="003E71F3" w:rsidRDefault="00520453" w:rsidP="003E71F3">
                  <w:pPr>
                    <w:spacing w:line="276" w:lineRule="auto"/>
                    <w:rPr>
                      <w:color w:val="FFFFFF" w:themeColor="background1"/>
                      <w:sz w:val="18"/>
                      <w:szCs w:val="18"/>
                    </w:rPr>
                  </w:pPr>
                  <w:r>
                    <w:rPr>
                      <w:color w:val="FFFFFF" w:themeColor="background1"/>
                      <w:sz w:val="18"/>
                      <w:szCs w:val="18"/>
                    </w:rPr>
                    <w:t xml:space="preserve">    </w:t>
                  </w:r>
                  <w:r w:rsidR="00E83721">
                    <w:rPr>
                      <w:color w:val="FFFFFF" w:themeColor="background1"/>
                      <w:sz w:val="18"/>
                      <w:szCs w:val="18"/>
                    </w:rPr>
                    <w:t>snaps</w:t>
                  </w:r>
                  <w:bookmarkStart w:id="0" w:name="_GoBack"/>
                  <w:bookmarkEnd w:id="0"/>
                  <w:r>
                    <w:rPr>
                      <w:color w:val="FFFFFF" w:themeColor="background1"/>
                      <w:sz w:val="18"/>
                      <w:szCs w:val="18"/>
                    </w:rPr>
                    <w:t xml:space="preserve"> </w:t>
                  </w:r>
                  <w:r w:rsidR="003E71F3">
                    <w:rPr>
                      <w:color w:val="FFFFFF" w:themeColor="background1"/>
                      <w:sz w:val="18"/>
                      <w:szCs w:val="18"/>
                    </w:rPr>
                    <w:t xml:space="preserve">      </w:t>
                  </w:r>
                </w:p>
              </w:txbxContent>
            </v:textbox>
            <w10:wrap type="tight" anchorx="page" anchory="margin"/>
          </v:rect>
        </w:pict>
      </w:r>
    </w:p>
    <w:p w:rsidR="005C4686" w:rsidRPr="00415C2E" w:rsidRDefault="00415C2E">
      <w:pPr>
        <w:rPr>
          <w:rFonts w:ascii="Calibri" w:hAnsi="Calibri"/>
          <w:b/>
        </w:rPr>
      </w:pPr>
      <w:r w:rsidRPr="00415C2E">
        <w:rPr>
          <w:rFonts w:ascii="Calibri" w:hAnsi="Calibri"/>
          <w:b/>
        </w:rPr>
        <w:t>President’s Message</w:t>
      </w:r>
    </w:p>
    <w:p w:rsidR="005C4686" w:rsidRDefault="005C4686">
      <w:pPr>
        <w:rPr>
          <w:rFonts w:ascii="Calibri" w:hAnsi="Calibri"/>
        </w:rPr>
      </w:pPr>
    </w:p>
    <w:p w:rsidR="0026206C" w:rsidRPr="00AD13EF" w:rsidRDefault="005C4686" w:rsidP="00415C2E">
      <w:pPr>
        <w:rPr>
          <w:rFonts w:ascii="Calibri" w:hAnsi="Calibri"/>
          <w:sz w:val="22"/>
          <w:szCs w:val="22"/>
        </w:rPr>
      </w:pPr>
      <w:r>
        <w:rPr>
          <w:rFonts w:ascii="Calibri" w:hAnsi="Calibri"/>
        </w:rPr>
        <w:t>Hello Fellow Zontians.</w:t>
      </w:r>
      <w:r>
        <w:rPr>
          <w:rFonts w:ascii="Calibri" w:hAnsi="Calibri"/>
        </w:rPr>
        <w:br/>
      </w:r>
      <w:r>
        <w:rPr>
          <w:rFonts w:ascii="Calibri" w:hAnsi="Calibri"/>
        </w:rPr>
        <w:br/>
      </w:r>
      <w:r w:rsidRPr="00AD13EF">
        <w:rPr>
          <w:rFonts w:ascii="Calibri" w:hAnsi="Calibri"/>
          <w:sz w:val="22"/>
          <w:szCs w:val="22"/>
        </w:rPr>
        <w:t>We are nearing the end of the Zonta Year and I hope that all who attended</w:t>
      </w:r>
      <w:r w:rsidRPr="00AD13EF">
        <w:rPr>
          <w:rFonts w:ascii="Calibri" w:hAnsi="Calibri"/>
          <w:sz w:val="22"/>
          <w:szCs w:val="22"/>
        </w:rPr>
        <w:br/>
        <w:t>the area 4 meeting came away as energised and a great vision of what</w:t>
      </w:r>
      <w:r w:rsidRPr="00AD13EF">
        <w:rPr>
          <w:rFonts w:ascii="Calibri" w:hAnsi="Calibri"/>
          <w:sz w:val="22"/>
          <w:szCs w:val="22"/>
        </w:rPr>
        <w:br/>
        <w:t>our Zonta International is achieving on the world stage and also</w:t>
      </w:r>
      <w:r w:rsidRPr="00AD13EF">
        <w:rPr>
          <w:rFonts w:ascii="Calibri" w:hAnsi="Calibri"/>
          <w:sz w:val="22"/>
          <w:szCs w:val="22"/>
        </w:rPr>
        <w:br/>
        <w:t xml:space="preserve">on District level and Local. Our planning day in June will be lively with all the ideas </w:t>
      </w:r>
      <w:r w:rsidRPr="00AD13EF">
        <w:rPr>
          <w:rFonts w:ascii="Calibri" w:hAnsi="Calibri"/>
          <w:sz w:val="22"/>
          <w:szCs w:val="22"/>
        </w:rPr>
        <w:br/>
        <w:t xml:space="preserve">that came out of this meeting. </w:t>
      </w:r>
      <w:r w:rsidRPr="00AD13EF">
        <w:rPr>
          <w:rFonts w:ascii="Calibri" w:hAnsi="Calibri"/>
          <w:sz w:val="22"/>
          <w:szCs w:val="22"/>
        </w:rPr>
        <w:br/>
      </w:r>
      <w:r w:rsidRPr="00AD13EF">
        <w:rPr>
          <w:rFonts w:ascii="Calibri" w:hAnsi="Calibri"/>
          <w:sz w:val="22"/>
          <w:szCs w:val="22"/>
        </w:rPr>
        <w:br/>
        <w:t xml:space="preserve">You will have all received an email from Sandra Venn Brown who is on the </w:t>
      </w:r>
      <w:r w:rsidRPr="00AD13EF">
        <w:rPr>
          <w:rFonts w:ascii="Calibri" w:hAnsi="Calibri"/>
          <w:sz w:val="22"/>
          <w:szCs w:val="22"/>
        </w:rPr>
        <w:br/>
        <w:t>nominating committee with Maria Stevenson and Diane Maccheroni.</w:t>
      </w:r>
      <w:r w:rsidRPr="00AD13EF">
        <w:rPr>
          <w:rFonts w:ascii="Calibri" w:hAnsi="Calibri"/>
          <w:sz w:val="22"/>
          <w:szCs w:val="22"/>
        </w:rPr>
        <w:br/>
        <w:t>If our club is to continue to grow and be credible, (remember Visibility and Credibility</w:t>
      </w:r>
      <w:r>
        <w:rPr>
          <w:rFonts w:ascii="Calibri" w:hAnsi="Calibri"/>
        </w:rPr>
        <w:t>)</w:t>
      </w:r>
      <w:r>
        <w:rPr>
          <w:rFonts w:ascii="Calibri" w:hAnsi="Calibri"/>
        </w:rPr>
        <w:br/>
      </w:r>
      <w:r w:rsidRPr="00AD13EF">
        <w:rPr>
          <w:rFonts w:ascii="Calibri" w:hAnsi="Calibri"/>
          <w:sz w:val="22"/>
          <w:szCs w:val="22"/>
        </w:rPr>
        <w:lastRenderedPageBreak/>
        <w:t xml:space="preserve">we need to have new ideas as well as the older members giving </w:t>
      </w:r>
      <w:r w:rsidRPr="00AD13EF">
        <w:rPr>
          <w:rFonts w:ascii="Calibri" w:hAnsi="Calibri"/>
          <w:sz w:val="22"/>
          <w:szCs w:val="22"/>
        </w:rPr>
        <w:br/>
        <w:t>support and mentoring to newer members. We are all the backbone of this great club</w:t>
      </w:r>
      <w:r w:rsidRPr="00AD13EF">
        <w:rPr>
          <w:rFonts w:ascii="Calibri" w:hAnsi="Calibri"/>
          <w:sz w:val="22"/>
          <w:szCs w:val="22"/>
        </w:rPr>
        <w:br/>
        <w:t>and please put your name forward or nominate someone who you believe will</w:t>
      </w:r>
      <w:r w:rsidRPr="00AD13EF">
        <w:rPr>
          <w:rFonts w:ascii="Calibri" w:hAnsi="Calibri"/>
          <w:sz w:val="22"/>
          <w:szCs w:val="22"/>
        </w:rPr>
        <w:br/>
        <w:t xml:space="preserve">make a difference. </w:t>
      </w:r>
      <w:r w:rsidRPr="00AD13EF">
        <w:rPr>
          <w:rFonts w:ascii="Calibri" w:hAnsi="Calibri"/>
          <w:sz w:val="22"/>
          <w:szCs w:val="22"/>
        </w:rPr>
        <w:br/>
      </w:r>
      <w:r w:rsidRPr="00AD13EF">
        <w:rPr>
          <w:rFonts w:ascii="Calibri" w:hAnsi="Calibri"/>
          <w:sz w:val="22"/>
          <w:szCs w:val="22"/>
        </w:rPr>
        <w:br/>
        <w:t xml:space="preserve">Thank you to the team that ran the International Womens Day. It certainly ran </w:t>
      </w:r>
      <w:r w:rsidRPr="00AD13EF">
        <w:rPr>
          <w:rFonts w:ascii="Calibri" w:hAnsi="Calibri"/>
          <w:sz w:val="22"/>
          <w:szCs w:val="22"/>
        </w:rPr>
        <w:br/>
        <w:t xml:space="preserve">smoothly and can I say "on time" and I have received wonderful feedback. </w:t>
      </w:r>
      <w:r w:rsidRPr="00AD13EF">
        <w:rPr>
          <w:rFonts w:ascii="Calibri" w:hAnsi="Calibri"/>
          <w:sz w:val="22"/>
          <w:szCs w:val="22"/>
        </w:rPr>
        <w:br/>
      </w:r>
      <w:r w:rsidRPr="00AD13EF">
        <w:rPr>
          <w:rFonts w:ascii="Calibri" w:hAnsi="Calibri"/>
          <w:sz w:val="22"/>
          <w:szCs w:val="22"/>
        </w:rPr>
        <w:br/>
        <w:t>Remember our raffle and please assist Maria in selling. $50.00 per ticket to win $5000 cash.</w:t>
      </w:r>
      <w:r w:rsidRPr="00AD13EF">
        <w:rPr>
          <w:rFonts w:ascii="Calibri" w:hAnsi="Calibri"/>
          <w:sz w:val="22"/>
          <w:szCs w:val="22"/>
        </w:rPr>
        <w:br/>
      </w:r>
      <w:r w:rsidRPr="00AD13EF">
        <w:rPr>
          <w:rFonts w:ascii="Calibri" w:hAnsi="Calibri"/>
          <w:sz w:val="22"/>
          <w:szCs w:val="22"/>
        </w:rPr>
        <w:br/>
        <w:t xml:space="preserve">Look forward to getting together at our next meeting. </w:t>
      </w:r>
      <w:r w:rsidRPr="00AD13EF">
        <w:rPr>
          <w:rFonts w:ascii="Calibri" w:hAnsi="Calibri"/>
          <w:sz w:val="22"/>
          <w:szCs w:val="22"/>
        </w:rPr>
        <w:br/>
      </w:r>
      <w:r w:rsidRPr="00AD13EF">
        <w:rPr>
          <w:rFonts w:ascii="Calibri" w:hAnsi="Calibri"/>
          <w:sz w:val="22"/>
          <w:szCs w:val="22"/>
        </w:rPr>
        <w:br/>
        <w:t>Margaret Llewellyn</w:t>
      </w:r>
    </w:p>
    <w:p w:rsidR="0026206C" w:rsidRPr="00AD13EF" w:rsidRDefault="0026206C" w:rsidP="00415C2E">
      <w:pPr>
        <w:rPr>
          <w:rFonts w:ascii="Calibri" w:hAnsi="Calibri"/>
          <w:sz w:val="22"/>
          <w:szCs w:val="22"/>
        </w:rPr>
      </w:pPr>
    </w:p>
    <w:p w:rsidR="0026206C" w:rsidRPr="00AD13EF" w:rsidRDefault="0026206C" w:rsidP="00415C2E">
      <w:pPr>
        <w:rPr>
          <w:rFonts w:ascii="Calibri" w:hAnsi="Calibri"/>
          <w:b/>
          <w:sz w:val="22"/>
          <w:szCs w:val="22"/>
        </w:rPr>
      </w:pPr>
      <w:r w:rsidRPr="00AD13EF">
        <w:rPr>
          <w:rFonts w:ascii="Calibri" w:hAnsi="Calibri"/>
          <w:b/>
          <w:sz w:val="22"/>
          <w:szCs w:val="22"/>
        </w:rPr>
        <w:t>Service Committee Report</w:t>
      </w:r>
    </w:p>
    <w:p w:rsidR="0026206C" w:rsidRPr="00AD13EF" w:rsidRDefault="0026206C" w:rsidP="00415C2E">
      <w:pPr>
        <w:rPr>
          <w:rFonts w:ascii="Calibri" w:hAnsi="Calibri"/>
          <w:b/>
          <w:sz w:val="22"/>
          <w:szCs w:val="22"/>
        </w:rPr>
      </w:pPr>
    </w:p>
    <w:p w:rsidR="0026206C" w:rsidRPr="0026206C" w:rsidRDefault="0026206C" w:rsidP="0026206C">
      <w:pPr>
        <w:rPr>
          <w:rFonts w:ascii="Times New Roman" w:hAnsi="Times New Roman" w:cs="Times New Roman"/>
          <w:sz w:val="22"/>
          <w:szCs w:val="22"/>
        </w:rPr>
      </w:pPr>
      <w:r w:rsidRPr="00AD13EF">
        <w:rPr>
          <w:rFonts w:ascii="Times New Roman" w:hAnsi="Times New Roman" w:cs="Times New Roman"/>
          <w:sz w:val="22"/>
          <w:szCs w:val="22"/>
        </w:rPr>
        <w:t>N</w:t>
      </w:r>
      <w:r w:rsidRPr="0026206C">
        <w:rPr>
          <w:rFonts w:ascii="Times New Roman" w:hAnsi="Times New Roman" w:cs="Times New Roman"/>
          <w:sz w:val="22"/>
          <w:szCs w:val="22"/>
        </w:rPr>
        <w:t xml:space="preserve">ext meeting will be on Tuesday 2nd April at 6.30 pm at Pam Lane,s house. </w:t>
      </w:r>
    </w:p>
    <w:p w:rsidR="0026206C" w:rsidRPr="00AD13EF" w:rsidRDefault="0026206C" w:rsidP="0026206C">
      <w:pPr>
        <w:rPr>
          <w:rFonts w:ascii="Times New Roman" w:hAnsi="Times New Roman" w:cs="Times New Roman"/>
          <w:sz w:val="22"/>
          <w:szCs w:val="22"/>
        </w:rPr>
      </w:pPr>
      <w:r w:rsidRPr="0026206C">
        <w:rPr>
          <w:rFonts w:ascii="Times New Roman" w:hAnsi="Times New Roman" w:cs="Times New Roman"/>
          <w:sz w:val="22"/>
          <w:szCs w:val="22"/>
        </w:rPr>
        <w:t>Kate</w:t>
      </w:r>
    </w:p>
    <w:p w:rsidR="0026206C" w:rsidRPr="00AD13EF" w:rsidRDefault="0026206C" w:rsidP="0026206C">
      <w:pPr>
        <w:rPr>
          <w:rFonts w:ascii="Times New Roman" w:hAnsi="Times New Roman" w:cs="Times New Roman"/>
          <w:sz w:val="22"/>
          <w:szCs w:val="22"/>
        </w:rPr>
      </w:pPr>
    </w:p>
    <w:p w:rsidR="0026206C" w:rsidRPr="00AD13EF" w:rsidRDefault="0026206C" w:rsidP="0026206C">
      <w:pPr>
        <w:rPr>
          <w:rFonts w:ascii="Times New Roman" w:hAnsi="Times New Roman" w:cs="Times New Roman"/>
          <w:b/>
          <w:sz w:val="22"/>
          <w:szCs w:val="22"/>
        </w:rPr>
      </w:pPr>
      <w:r w:rsidRPr="00AD13EF">
        <w:rPr>
          <w:rFonts w:ascii="Times New Roman" w:hAnsi="Times New Roman" w:cs="Times New Roman"/>
          <w:b/>
          <w:sz w:val="22"/>
          <w:szCs w:val="22"/>
        </w:rPr>
        <w:t>Advocacy Committee Report</w:t>
      </w:r>
    </w:p>
    <w:p w:rsidR="0026206C" w:rsidRPr="00AD13EF" w:rsidRDefault="0026206C" w:rsidP="0026206C">
      <w:pPr>
        <w:rPr>
          <w:rFonts w:ascii="Times New Roman" w:hAnsi="Times New Roman" w:cs="Times New Roman"/>
          <w:b/>
          <w:sz w:val="22"/>
          <w:szCs w:val="22"/>
        </w:rPr>
      </w:pPr>
    </w:p>
    <w:p w:rsidR="0026206C" w:rsidRPr="00AD13EF" w:rsidRDefault="0026206C" w:rsidP="0026206C">
      <w:pPr>
        <w:rPr>
          <w:rFonts w:ascii="Times New Roman" w:hAnsi="Times New Roman" w:cs="Times New Roman"/>
          <w:sz w:val="22"/>
          <w:szCs w:val="22"/>
        </w:rPr>
      </w:pPr>
      <w:r w:rsidRPr="00AD13EF">
        <w:rPr>
          <w:rFonts w:ascii="Times New Roman" w:hAnsi="Times New Roman" w:cs="Times New Roman"/>
          <w:sz w:val="22"/>
          <w:szCs w:val="22"/>
        </w:rPr>
        <w:t>Next meeting will be on Tuesday 19</w:t>
      </w:r>
      <w:r w:rsidRPr="00AD13EF">
        <w:rPr>
          <w:rFonts w:ascii="Times New Roman" w:hAnsi="Times New Roman" w:cs="Times New Roman"/>
          <w:sz w:val="22"/>
          <w:szCs w:val="22"/>
          <w:vertAlign w:val="superscript"/>
        </w:rPr>
        <w:t>th</w:t>
      </w:r>
      <w:r w:rsidRPr="00AD13EF">
        <w:rPr>
          <w:rFonts w:ascii="Times New Roman" w:hAnsi="Times New Roman" w:cs="Times New Roman"/>
          <w:sz w:val="22"/>
          <w:szCs w:val="22"/>
        </w:rPr>
        <w:t xml:space="preserve"> March at Catherine Pook’s home commencing @ 7.00pm</w:t>
      </w:r>
    </w:p>
    <w:p w:rsidR="0026206C" w:rsidRPr="00AD13EF" w:rsidRDefault="0026206C" w:rsidP="0026206C">
      <w:pPr>
        <w:rPr>
          <w:rFonts w:ascii="Times New Roman" w:hAnsi="Times New Roman" w:cs="Times New Roman"/>
          <w:sz w:val="22"/>
          <w:szCs w:val="22"/>
        </w:rPr>
      </w:pPr>
    </w:p>
    <w:p w:rsidR="0026206C" w:rsidRDefault="0026206C" w:rsidP="0026206C">
      <w:pPr>
        <w:rPr>
          <w:rFonts w:ascii="Times New Roman" w:hAnsi="Times New Roman" w:cs="Times New Roman"/>
        </w:rPr>
      </w:pPr>
    </w:p>
    <w:p w:rsidR="0026206C" w:rsidRDefault="0026206C" w:rsidP="0026206C">
      <w:pPr>
        <w:rPr>
          <w:rFonts w:ascii="Times New Roman" w:hAnsi="Times New Roman" w:cs="Times New Roman"/>
          <w:b/>
        </w:rPr>
      </w:pPr>
      <w:r w:rsidRPr="0026206C">
        <w:rPr>
          <w:rFonts w:ascii="Times New Roman" w:hAnsi="Times New Roman" w:cs="Times New Roman"/>
          <w:b/>
        </w:rPr>
        <w:t>Membership Committee Report</w:t>
      </w:r>
    </w:p>
    <w:p w:rsidR="0026206C" w:rsidRPr="0026206C" w:rsidRDefault="0026206C" w:rsidP="0026206C">
      <w:pPr>
        <w:rPr>
          <w:rFonts w:ascii="Times New Roman" w:hAnsi="Times New Roman" w:cs="Times New Roman"/>
        </w:rPr>
      </w:pPr>
      <w:r w:rsidRPr="0026206C">
        <w:rPr>
          <w:rFonts w:ascii="Times New Roman" w:hAnsi="Times New Roman" w:cs="Times New Roman"/>
        </w:rPr>
        <w:t>Hello fellow Zontians</w:t>
      </w:r>
    </w:p>
    <w:p w:rsidR="00AD13EF" w:rsidRDefault="00AD13EF" w:rsidP="0026206C">
      <w:pPr>
        <w:spacing w:after="24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53632" behindDoc="1" locked="0" layoutInCell="1" allowOverlap="1">
            <wp:simplePos x="0" y="0"/>
            <wp:positionH relativeFrom="column">
              <wp:posOffset>2283460</wp:posOffset>
            </wp:positionH>
            <wp:positionV relativeFrom="paragraph">
              <wp:posOffset>-5461635</wp:posOffset>
            </wp:positionV>
            <wp:extent cx="1915160" cy="1280795"/>
            <wp:effectExtent l="0" t="0" r="8890" b="0"/>
            <wp:wrapTight wrapText="bothSides">
              <wp:wrapPolygon edited="0">
                <wp:start x="0" y="0"/>
                <wp:lineTo x="0" y="21204"/>
                <wp:lineTo x="21485" y="21204"/>
                <wp:lineTo x="2148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a Workshop 3.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15160" cy="1280795"/>
                    </a:xfrm>
                    <a:prstGeom prst="rect">
                      <a:avLst/>
                    </a:prstGeom>
                  </pic:spPr>
                </pic:pic>
              </a:graphicData>
            </a:graphic>
          </wp:anchor>
        </w:drawing>
      </w:r>
      <w:r>
        <w:rPr>
          <w:rFonts w:ascii="Times New Roman" w:hAnsi="Times New Roman" w:cs="Times New Roman"/>
          <w:noProof/>
          <w:lang w:val="en-US" w:eastAsia="en-US"/>
        </w:rPr>
        <w:drawing>
          <wp:anchor distT="0" distB="0" distL="114300" distR="114300" simplePos="0" relativeHeight="251652608" behindDoc="1" locked="0" layoutInCell="1" allowOverlap="1">
            <wp:simplePos x="0" y="0"/>
            <wp:positionH relativeFrom="column">
              <wp:posOffset>2197735</wp:posOffset>
            </wp:positionH>
            <wp:positionV relativeFrom="paragraph">
              <wp:posOffset>-7223760</wp:posOffset>
            </wp:positionV>
            <wp:extent cx="1915160" cy="1280795"/>
            <wp:effectExtent l="0" t="0" r="8890" b="0"/>
            <wp:wrapTight wrapText="bothSides">
              <wp:wrapPolygon edited="0">
                <wp:start x="0" y="0"/>
                <wp:lineTo x="0" y="21204"/>
                <wp:lineTo x="21485" y="21204"/>
                <wp:lineTo x="214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a Workshop 2.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15160" cy="1280795"/>
                    </a:xfrm>
                    <a:prstGeom prst="rect">
                      <a:avLst/>
                    </a:prstGeom>
                  </pic:spPr>
                </pic:pic>
              </a:graphicData>
            </a:graphic>
          </wp:anchor>
        </w:drawing>
      </w:r>
      <w:r w:rsidR="0026206C" w:rsidRPr="0026206C">
        <w:rPr>
          <w:rFonts w:ascii="Times New Roman" w:hAnsi="Times New Roman" w:cs="Times New Roman"/>
        </w:rPr>
        <w:t>What a great Area Workshop we had a couple of weeks ago and I would like to thank you all for giving lots of suggestions for how to increase membership and keep our members keen and engaged. Next meeting, member Catherine Pook will give a brief rundown on the two days from her perspective.</w:t>
      </w:r>
      <w:r w:rsidR="0026206C" w:rsidRPr="0026206C">
        <w:rPr>
          <w:rFonts w:ascii="Times New Roman" w:hAnsi="Times New Roman" w:cs="Times New Roman"/>
        </w:rPr>
        <w:br/>
      </w:r>
      <w:r>
        <w:rPr>
          <w:rFonts w:asciiTheme="minorHAnsi" w:hAnsiTheme="minorHAnsi" w:cs="Times New Roman"/>
          <w:sz w:val="20"/>
          <w:szCs w:val="20"/>
        </w:rPr>
        <w:t>Visibility &amp; Credibility Planning</w:t>
      </w:r>
      <w:r w:rsidR="0026206C" w:rsidRPr="0026206C">
        <w:rPr>
          <w:rFonts w:ascii="Times New Roman" w:hAnsi="Times New Roman" w:cs="Times New Roman"/>
        </w:rPr>
        <w:br/>
      </w:r>
    </w:p>
    <w:p w:rsidR="00AD13EF" w:rsidRPr="00AD13EF" w:rsidRDefault="00AD13EF" w:rsidP="0026206C">
      <w:pPr>
        <w:spacing w:after="240"/>
        <w:rPr>
          <w:rFonts w:asciiTheme="minorHAnsi" w:hAnsiTheme="minorHAnsi" w:cs="Times New Roman"/>
          <w:sz w:val="20"/>
          <w:szCs w:val="20"/>
        </w:rPr>
      </w:pPr>
      <w:r>
        <w:rPr>
          <w:rFonts w:asciiTheme="minorHAnsi" w:hAnsiTheme="minorHAnsi" w:cs="Times New Roman"/>
          <w:sz w:val="20"/>
          <w:szCs w:val="20"/>
        </w:rPr>
        <w:t>Guest Speaker, Shannon Scott</w:t>
      </w:r>
    </w:p>
    <w:p w:rsidR="00AD13EF" w:rsidRDefault="004E3A89" w:rsidP="0026206C">
      <w:pPr>
        <w:spacing w:after="24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54656" behindDoc="1" locked="0" layoutInCell="1" allowOverlap="1">
            <wp:simplePos x="0" y="0"/>
            <wp:positionH relativeFrom="column">
              <wp:posOffset>4445</wp:posOffset>
            </wp:positionH>
            <wp:positionV relativeFrom="paragraph">
              <wp:posOffset>250825</wp:posOffset>
            </wp:positionV>
            <wp:extent cx="1915160" cy="1280795"/>
            <wp:effectExtent l="0" t="0" r="8890" b="0"/>
            <wp:wrapTight wrapText="bothSides">
              <wp:wrapPolygon edited="0">
                <wp:start x="0" y="0"/>
                <wp:lineTo x="0" y="21204"/>
                <wp:lineTo x="21485" y="21204"/>
                <wp:lineTo x="2148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a workshop 4.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15160" cy="1280795"/>
                    </a:xfrm>
                    <a:prstGeom prst="rect">
                      <a:avLst/>
                    </a:prstGeom>
                  </pic:spPr>
                </pic:pic>
              </a:graphicData>
            </a:graphic>
          </wp:anchor>
        </w:drawing>
      </w:r>
    </w:p>
    <w:p w:rsidR="00AD13EF" w:rsidRPr="004E3A89" w:rsidRDefault="004E3A89" w:rsidP="0026206C">
      <w:pPr>
        <w:spacing w:after="240"/>
        <w:rPr>
          <w:rFonts w:asciiTheme="minorHAnsi" w:hAnsiTheme="minorHAnsi" w:cs="Times New Roman"/>
          <w:sz w:val="20"/>
          <w:szCs w:val="20"/>
        </w:rPr>
      </w:pPr>
      <w:r>
        <w:rPr>
          <w:rFonts w:asciiTheme="minorHAnsi" w:hAnsiTheme="minorHAnsi" w:cs="Times New Roman"/>
          <w:sz w:val="20"/>
          <w:szCs w:val="20"/>
        </w:rPr>
        <w:t>District Governor, Judith Anderson with Area Director, Kath</w:t>
      </w:r>
    </w:p>
    <w:p w:rsidR="0026206C" w:rsidRPr="0026206C" w:rsidRDefault="0026206C" w:rsidP="0026206C">
      <w:pPr>
        <w:spacing w:after="240"/>
        <w:rPr>
          <w:rFonts w:ascii="Times New Roman" w:hAnsi="Times New Roman" w:cs="Times New Roman"/>
        </w:rPr>
      </w:pPr>
      <w:r w:rsidRPr="0026206C">
        <w:rPr>
          <w:rFonts w:ascii="Times New Roman" w:hAnsi="Times New Roman" w:cs="Times New Roman"/>
        </w:rPr>
        <w:t>Next general meeting our guest speaker will be Lorraine Mitchell who is the Student Centre Manager in the English Language Institute at Griffith University. She is involved with International students who come to learn English here and frequently makes trips to overseas. Lorraine's topic is "Dollars and Sense - underneath global education". Please come along to hear Lorraine who will have interesting and up to date information about this area of education in Australia.</w:t>
      </w:r>
      <w:r w:rsidRPr="0026206C">
        <w:rPr>
          <w:rFonts w:ascii="Times New Roman" w:hAnsi="Times New Roman" w:cs="Times New Roman"/>
        </w:rPr>
        <w:br/>
      </w:r>
      <w:r w:rsidRPr="0026206C">
        <w:rPr>
          <w:rFonts w:ascii="Times New Roman" w:hAnsi="Times New Roman" w:cs="Times New Roman"/>
        </w:rPr>
        <w:br/>
        <w:t xml:space="preserve">As usual we will have a member snapshot from BRONWEN COTTMAN. </w:t>
      </w:r>
    </w:p>
    <w:p w:rsidR="0026206C" w:rsidRDefault="0026206C" w:rsidP="0026206C">
      <w:pPr>
        <w:rPr>
          <w:rFonts w:ascii="Times New Roman" w:hAnsi="Times New Roman" w:cs="Times New Roman"/>
        </w:rPr>
      </w:pPr>
      <w:r w:rsidRPr="0026206C">
        <w:rPr>
          <w:rFonts w:ascii="Times New Roman" w:hAnsi="Times New Roman" w:cs="Times New Roman"/>
        </w:rPr>
        <w:lastRenderedPageBreak/>
        <w:t>Following International Women's Day we have seen a surge of interest from women wishing to join our Zonta Club. We anticipate holding an information night in early May to introduce these interested women, and others to our club. And, hopefully, a number of them will attend meetings in the next couple of months. If you know of anyone who may be interested in joining us, attending a meeting, or the information night please let me know and I will send them a formal invitation.</w:t>
      </w:r>
    </w:p>
    <w:p w:rsidR="004E3A89" w:rsidRDefault="004E3A89" w:rsidP="0026206C">
      <w:pPr>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55680" behindDoc="1" locked="0" layoutInCell="1" allowOverlap="1">
            <wp:simplePos x="0" y="0"/>
            <wp:positionH relativeFrom="column">
              <wp:posOffset>-104775</wp:posOffset>
            </wp:positionH>
            <wp:positionV relativeFrom="paragraph">
              <wp:posOffset>154305</wp:posOffset>
            </wp:positionV>
            <wp:extent cx="1915160" cy="1280795"/>
            <wp:effectExtent l="0" t="0" r="8890" b="0"/>
            <wp:wrapTight wrapText="bothSides">
              <wp:wrapPolygon edited="0">
                <wp:start x="0" y="0"/>
                <wp:lineTo x="0" y="21204"/>
                <wp:lineTo x="21485" y="21204"/>
                <wp:lineTo x="2148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 Brekky 1.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15160" cy="1280795"/>
                    </a:xfrm>
                    <a:prstGeom prst="rect">
                      <a:avLst/>
                    </a:prstGeom>
                  </pic:spPr>
                </pic:pic>
              </a:graphicData>
            </a:graphic>
          </wp:anchor>
        </w:drawing>
      </w:r>
      <w:r>
        <w:rPr>
          <w:rFonts w:ascii="Times New Roman" w:hAnsi="Times New Roman" w:cs="Times New Roman"/>
        </w:rPr>
        <w:t>Well attended Breakfast</w:t>
      </w:r>
    </w:p>
    <w:p w:rsidR="004E3A89" w:rsidRDefault="004E3A89" w:rsidP="0026206C">
      <w:pPr>
        <w:rPr>
          <w:rFonts w:ascii="Times New Roman" w:hAnsi="Times New Roman" w:cs="Times New Roman"/>
        </w:rPr>
      </w:pPr>
    </w:p>
    <w:p w:rsidR="004E3A89" w:rsidRDefault="004E3A89" w:rsidP="0026206C">
      <w:pPr>
        <w:rPr>
          <w:rFonts w:ascii="Times New Roman" w:hAnsi="Times New Roman" w:cs="Times New Roman"/>
        </w:rPr>
      </w:pPr>
    </w:p>
    <w:p w:rsidR="004E3A89" w:rsidRDefault="004E3A89" w:rsidP="0026206C">
      <w:pPr>
        <w:rPr>
          <w:rFonts w:ascii="Times New Roman" w:hAnsi="Times New Roman" w:cs="Times New Roman"/>
        </w:rPr>
      </w:pPr>
    </w:p>
    <w:p w:rsidR="004E3A89" w:rsidRDefault="004E3A89" w:rsidP="0026206C">
      <w:pPr>
        <w:rPr>
          <w:rFonts w:ascii="Times New Roman" w:hAnsi="Times New Roman" w:cs="Times New Roman"/>
        </w:rPr>
      </w:pPr>
    </w:p>
    <w:p w:rsidR="004E3A89" w:rsidRDefault="004E3A89" w:rsidP="0026206C">
      <w:pPr>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56704" behindDoc="1" locked="0" layoutInCell="1" allowOverlap="1">
            <wp:simplePos x="0" y="0"/>
            <wp:positionH relativeFrom="column">
              <wp:posOffset>76200</wp:posOffset>
            </wp:positionH>
            <wp:positionV relativeFrom="paragraph">
              <wp:posOffset>135255</wp:posOffset>
            </wp:positionV>
            <wp:extent cx="1514475" cy="2115820"/>
            <wp:effectExtent l="0" t="0" r="9525" b="0"/>
            <wp:wrapTight wrapText="bothSides">
              <wp:wrapPolygon edited="0">
                <wp:start x="0" y="0"/>
                <wp:lineTo x="0" y="21393"/>
                <wp:lineTo x="21464" y="21393"/>
                <wp:lineTo x="2146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 Brekky 2.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14475" cy="2115820"/>
                    </a:xfrm>
                    <a:prstGeom prst="rect">
                      <a:avLst/>
                    </a:prstGeom>
                  </pic:spPr>
                </pic:pic>
              </a:graphicData>
            </a:graphic>
          </wp:anchor>
        </w:drawing>
      </w:r>
    </w:p>
    <w:p w:rsidR="004E3A89" w:rsidRDefault="004E3A89" w:rsidP="0026206C">
      <w:pPr>
        <w:rPr>
          <w:rFonts w:ascii="Times New Roman" w:hAnsi="Times New Roman" w:cs="Times New Roman"/>
        </w:rPr>
      </w:pPr>
    </w:p>
    <w:p w:rsidR="004E3A89" w:rsidRDefault="004E3A89" w:rsidP="0026206C">
      <w:pPr>
        <w:rPr>
          <w:rFonts w:ascii="Times New Roman" w:hAnsi="Times New Roman" w:cs="Times New Roman"/>
        </w:rPr>
      </w:pPr>
    </w:p>
    <w:p w:rsidR="004E3A89" w:rsidRDefault="004E3A89" w:rsidP="0026206C">
      <w:pPr>
        <w:rPr>
          <w:rFonts w:ascii="Times New Roman" w:hAnsi="Times New Roman" w:cs="Times New Roman"/>
        </w:rPr>
      </w:pPr>
    </w:p>
    <w:p w:rsidR="004E3A89" w:rsidRDefault="004E3A89" w:rsidP="0026206C">
      <w:pPr>
        <w:rPr>
          <w:rFonts w:ascii="Times New Roman" w:hAnsi="Times New Roman" w:cs="Times New Roman"/>
        </w:rPr>
      </w:pPr>
    </w:p>
    <w:p w:rsidR="004E3A89" w:rsidRDefault="004E3A89" w:rsidP="0026206C">
      <w:pPr>
        <w:rPr>
          <w:rFonts w:ascii="Times New Roman" w:hAnsi="Times New Roman" w:cs="Times New Roman"/>
        </w:rPr>
      </w:pPr>
    </w:p>
    <w:p w:rsidR="004E3A89" w:rsidRDefault="004E3A89" w:rsidP="0026206C">
      <w:pPr>
        <w:rPr>
          <w:rFonts w:ascii="Times New Roman" w:hAnsi="Times New Roman" w:cs="Times New Roman"/>
        </w:rPr>
      </w:pPr>
    </w:p>
    <w:p w:rsidR="004E3A89" w:rsidRDefault="004E3A89" w:rsidP="0026206C">
      <w:pPr>
        <w:rPr>
          <w:rFonts w:ascii="Times New Roman" w:hAnsi="Times New Roman" w:cs="Times New Roman"/>
        </w:rPr>
      </w:pPr>
    </w:p>
    <w:p w:rsidR="004E3A89" w:rsidRPr="0026206C" w:rsidRDefault="004E3A89" w:rsidP="0026206C">
      <w:pPr>
        <w:rPr>
          <w:rFonts w:ascii="Times New Roman" w:hAnsi="Times New Roman" w:cs="Times New Roman"/>
        </w:rPr>
      </w:pPr>
    </w:p>
    <w:p w:rsidR="004E3A89" w:rsidRDefault="0026206C" w:rsidP="0026206C">
      <w:pPr>
        <w:spacing w:after="240"/>
        <w:rPr>
          <w:rFonts w:ascii="Times New Roman" w:hAnsi="Times New Roman" w:cs="Times New Roman"/>
        </w:rPr>
      </w:pPr>
      <w:r w:rsidRPr="0026206C">
        <w:rPr>
          <w:rFonts w:ascii="Times New Roman" w:hAnsi="Times New Roman" w:cs="Times New Roman"/>
        </w:rPr>
        <w:br/>
      </w:r>
    </w:p>
    <w:p w:rsidR="004E3A89" w:rsidRDefault="004E3A89" w:rsidP="0026206C">
      <w:pPr>
        <w:spacing w:after="240"/>
        <w:rPr>
          <w:rFonts w:ascii="Times New Roman" w:hAnsi="Times New Roman" w:cs="Times New Roman"/>
        </w:rPr>
      </w:pPr>
    </w:p>
    <w:p w:rsidR="004E3A89" w:rsidRDefault="00294D9D" w:rsidP="0026206C">
      <w:pPr>
        <w:spacing w:after="240"/>
        <w:rPr>
          <w:rFonts w:ascii="Times New Roman" w:hAnsi="Times New Roman" w:cs="Times New Roman"/>
        </w:rPr>
      </w:pPr>
      <w:r>
        <w:rPr>
          <w:rFonts w:ascii="Times New Roman" w:hAnsi="Times New Roman" w:cs="Times New Roman"/>
        </w:rPr>
        <w:t>Presentation by Deidre</w:t>
      </w:r>
    </w:p>
    <w:p w:rsidR="004E3A89" w:rsidRDefault="004E3A89" w:rsidP="0026206C">
      <w:pPr>
        <w:spacing w:after="240"/>
        <w:rPr>
          <w:rFonts w:ascii="Times New Roman" w:hAnsi="Times New Roman" w:cs="Times New Roman"/>
        </w:rPr>
      </w:pPr>
    </w:p>
    <w:p w:rsidR="004E3A89" w:rsidRDefault="004E3A89" w:rsidP="0026206C">
      <w:pPr>
        <w:spacing w:after="240"/>
        <w:rPr>
          <w:rFonts w:ascii="Times New Roman" w:hAnsi="Times New Roman" w:cs="Times New Roman"/>
        </w:rPr>
      </w:pPr>
    </w:p>
    <w:p w:rsidR="004E3A89" w:rsidRDefault="004E3A89" w:rsidP="0026206C">
      <w:pPr>
        <w:spacing w:after="240"/>
        <w:rPr>
          <w:rFonts w:ascii="Times New Roman" w:hAnsi="Times New Roman" w:cs="Times New Roman"/>
        </w:rPr>
      </w:pPr>
    </w:p>
    <w:p w:rsidR="004E3A89" w:rsidRDefault="004E3A89" w:rsidP="0026206C">
      <w:pPr>
        <w:spacing w:after="240"/>
        <w:rPr>
          <w:rFonts w:ascii="Times New Roman" w:hAnsi="Times New Roman" w:cs="Times New Roman"/>
        </w:rPr>
      </w:pPr>
    </w:p>
    <w:p w:rsidR="004E3A89" w:rsidRDefault="004E3A89" w:rsidP="0026206C">
      <w:pPr>
        <w:spacing w:after="240"/>
        <w:rPr>
          <w:rFonts w:ascii="Times New Roman" w:hAnsi="Times New Roman" w:cs="Times New Roman"/>
        </w:rPr>
      </w:pPr>
      <w:r>
        <w:rPr>
          <w:rFonts w:ascii="Times New Roman" w:hAnsi="Times New Roman" w:cs="Times New Roman"/>
          <w:noProof/>
          <w:lang w:val="en-US" w:eastAsia="en-US"/>
        </w:rPr>
        <w:drawing>
          <wp:inline distT="0" distB="0" distL="0" distR="0">
            <wp:extent cx="1915160" cy="128079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 Brekky 3.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15160" cy="1280795"/>
                    </a:xfrm>
                    <a:prstGeom prst="rect">
                      <a:avLst/>
                    </a:prstGeom>
                  </pic:spPr>
                </pic:pic>
              </a:graphicData>
            </a:graphic>
          </wp:inline>
        </w:drawing>
      </w:r>
    </w:p>
    <w:p w:rsidR="004E3A89" w:rsidRDefault="00294D9D" w:rsidP="0026206C">
      <w:pPr>
        <w:spacing w:after="240"/>
        <w:rPr>
          <w:rFonts w:ascii="Times New Roman" w:hAnsi="Times New Roman" w:cs="Times New Roman"/>
        </w:rPr>
      </w:pPr>
      <w:r>
        <w:rPr>
          <w:rFonts w:ascii="Times New Roman" w:hAnsi="Times New Roman" w:cs="Times New Roman"/>
        </w:rPr>
        <w:t>Guest Speaker with Margaret</w:t>
      </w:r>
    </w:p>
    <w:p w:rsidR="0026206C" w:rsidRPr="0026206C" w:rsidRDefault="0026206C" w:rsidP="0026206C">
      <w:pPr>
        <w:spacing w:after="240"/>
        <w:rPr>
          <w:rFonts w:ascii="Times New Roman" w:hAnsi="Times New Roman" w:cs="Times New Roman"/>
        </w:rPr>
      </w:pPr>
      <w:r w:rsidRPr="0026206C">
        <w:rPr>
          <w:rFonts w:ascii="Times New Roman" w:hAnsi="Times New Roman" w:cs="Times New Roman"/>
        </w:rPr>
        <w:t>Last week I sat in on a great teleconference about the District 22 website and how we can use our own website for promotion and advocacy. I will tell you all more at our next general meeting.</w:t>
      </w:r>
    </w:p>
    <w:p w:rsidR="0026206C" w:rsidRPr="0026206C" w:rsidRDefault="0026206C" w:rsidP="0026206C">
      <w:pPr>
        <w:rPr>
          <w:rFonts w:ascii="Times New Roman" w:hAnsi="Times New Roman" w:cs="Times New Roman"/>
        </w:rPr>
      </w:pPr>
      <w:r w:rsidRPr="0026206C">
        <w:rPr>
          <w:rFonts w:ascii="Times New Roman" w:hAnsi="Times New Roman" w:cs="Times New Roman"/>
        </w:rPr>
        <w:t>Finally, the Nominating Committee has nearly completed its deliberations on the incoming Board for 2013-14 ready for our AGM in April.</w:t>
      </w:r>
    </w:p>
    <w:p w:rsidR="0026206C" w:rsidRPr="0026206C" w:rsidRDefault="0026206C" w:rsidP="0026206C">
      <w:pPr>
        <w:rPr>
          <w:rFonts w:ascii="Times New Roman" w:hAnsi="Times New Roman" w:cs="Times New Roman"/>
        </w:rPr>
      </w:pPr>
    </w:p>
    <w:p w:rsidR="0026206C" w:rsidRPr="0026206C" w:rsidRDefault="0026206C" w:rsidP="0026206C">
      <w:pPr>
        <w:rPr>
          <w:rFonts w:ascii="Times New Roman" w:hAnsi="Times New Roman" w:cs="Times New Roman"/>
        </w:rPr>
      </w:pPr>
      <w:r w:rsidRPr="0026206C">
        <w:rPr>
          <w:rFonts w:ascii="Times New Roman" w:hAnsi="Times New Roman" w:cs="Times New Roman"/>
        </w:rPr>
        <w:t>Sandra Venn-Brown</w:t>
      </w:r>
      <w:r w:rsidRPr="0026206C">
        <w:rPr>
          <w:rFonts w:ascii="Times New Roman" w:hAnsi="Times New Roman" w:cs="Times New Roman"/>
        </w:rPr>
        <w:br/>
        <w:t>Chair, Membership</w:t>
      </w:r>
    </w:p>
    <w:p w:rsidR="0026206C" w:rsidRPr="0026206C" w:rsidRDefault="0026206C" w:rsidP="0026206C">
      <w:pPr>
        <w:rPr>
          <w:rFonts w:ascii="Times New Roman" w:hAnsi="Times New Roman" w:cs="Times New Roman"/>
        </w:rPr>
      </w:pPr>
    </w:p>
    <w:p w:rsidR="0026206C" w:rsidRDefault="0026206C" w:rsidP="0026206C">
      <w:pPr>
        <w:rPr>
          <w:rFonts w:ascii="Times New Roman" w:hAnsi="Times New Roman" w:cs="Times New Roman"/>
          <w:b/>
        </w:rPr>
      </w:pPr>
    </w:p>
    <w:p w:rsidR="0026206C" w:rsidRDefault="0026206C" w:rsidP="0026206C">
      <w:pPr>
        <w:rPr>
          <w:rFonts w:ascii="Times New Roman" w:hAnsi="Times New Roman" w:cs="Times New Roman"/>
          <w:b/>
        </w:rPr>
      </w:pPr>
    </w:p>
    <w:p w:rsidR="00415C2E" w:rsidRPr="00294D9D" w:rsidRDefault="00415C2E" w:rsidP="00294D9D">
      <w:pPr>
        <w:rPr>
          <w:rFonts w:ascii="Calibri" w:hAnsi="Calibri"/>
          <w:b/>
        </w:rPr>
      </w:pPr>
      <w:r>
        <w:rPr>
          <w:rFonts w:asciiTheme="majorHAnsi" w:hAnsiTheme="majorHAnsi" w:cs="MyriadPro-Black"/>
          <w:b/>
          <w:sz w:val="26"/>
          <w:szCs w:val="26"/>
        </w:rPr>
        <w:t>HIV Domestic Violence in Rwanda</w:t>
      </w:r>
    </w:p>
    <w:p w:rsidR="00415C2E" w:rsidRDefault="00415C2E" w:rsidP="00415C2E">
      <w:pPr>
        <w:autoSpaceDE w:val="0"/>
        <w:autoSpaceDN w:val="0"/>
        <w:adjustRightInd w:val="0"/>
        <w:rPr>
          <w:rFonts w:asciiTheme="majorHAnsi" w:hAnsiTheme="majorHAnsi" w:cs="MyriadPro-Black"/>
          <w:b/>
          <w:sz w:val="26"/>
          <w:szCs w:val="26"/>
        </w:rPr>
      </w:pPr>
    </w:p>
    <w:p w:rsidR="00415C2E" w:rsidRPr="00415C2E" w:rsidRDefault="00415C2E" w:rsidP="00415C2E">
      <w:pPr>
        <w:autoSpaceDE w:val="0"/>
        <w:autoSpaceDN w:val="0"/>
        <w:adjustRightInd w:val="0"/>
        <w:rPr>
          <w:rFonts w:asciiTheme="majorHAnsi" w:hAnsiTheme="majorHAnsi" w:cs="MyriadPro-Black"/>
          <w:b/>
          <w:sz w:val="26"/>
          <w:szCs w:val="26"/>
        </w:rPr>
      </w:pPr>
      <w:r w:rsidRPr="00415C2E">
        <w:rPr>
          <w:rFonts w:asciiTheme="majorHAnsi" w:hAnsiTheme="majorHAnsi" w:cs="MyriadPro-Black"/>
          <w:b/>
          <w:sz w:val="26"/>
          <w:szCs w:val="26"/>
        </w:rPr>
        <w:t>Multi-sectoral approaches to address</w:t>
      </w:r>
    </w:p>
    <w:p w:rsidR="00415C2E" w:rsidRPr="00415C2E" w:rsidRDefault="00415C2E" w:rsidP="00415C2E">
      <w:pPr>
        <w:autoSpaceDE w:val="0"/>
        <w:autoSpaceDN w:val="0"/>
        <w:adjustRightInd w:val="0"/>
        <w:rPr>
          <w:rFonts w:asciiTheme="majorHAnsi" w:hAnsiTheme="majorHAnsi" w:cs="MyriadPro-Black"/>
          <w:b/>
          <w:sz w:val="26"/>
          <w:szCs w:val="26"/>
        </w:rPr>
      </w:pPr>
      <w:r w:rsidRPr="00415C2E">
        <w:rPr>
          <w:rFonts w:asciiTheme="majorHAnsi" w:hAnsiTheme="majorHAnsi" w:cs="MyriadPro-Black"/>
          <w:b/>
          <w:sz w:val="26"/>
          <w:szCs w:val="26"/>
        </w:rPr>
        <w:t>intimate partner violence and HIV/AIDS</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Program responses to address violence against women</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have also been implemented through sectors other</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than health. These include public awareness campaigns,</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policy initiatives and advocacy efforts at the global</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level and in countries. On the other hand, HIV/AIDS</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programs have largely been implemented as health</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interventions. A few opportunities where both violence</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lastRenderedPageBreak/>
        <w:t>against women and HIV/AIDS can be synergistically</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addressed through multi-sectoral approaches are</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described here.</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 xml:space="preserve">I) </w:t>
      </w:r>
      <w:r w:rsidRPr="0052485D">
        <w:rPr>
          <w:rFonts w:asciiTheme="majorHAnsi" w:hAnsiTheme="majorHAnsi" w:cs="Garamond-BoldItalic"/>
          <w:b/>
          <w:bCs/>
          <w:i/>
          <w:iCs/>
          <w:sz w:val="20"/>
          <w:szCs w:val="20"/>
        </w:rPr>
        <w:t xml:space="preserve">Public Awareness: </w:t>
      </w:r>
      <w:r w:rsidRPr="0052485D">
        <w:rPr>
          <w:rFonts w:asciiTheme="majorHAnsi" w:hAnsiTheme="majorHAnsi" w:cs="Garamond-Book"/>
          <w:sz w:val="20"/>
          <w:szCs w:val="20"/>
        </w:rPr>
        <w:t>Mass media and public education</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campaigns to raise awareness of violence against</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women and HIV/AIDS have been undertaken separately</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at the global and country levels. Their impact on</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changes at the community level is arguably more limited.</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Nonetheless, public awareness campaigns create</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an overall favourable environment in which other</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activities on violence and HIV/AIDS can be undertaken</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by giving visibility to the issues and mobilizing public</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and political support. Public education campaigns on</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violence against women include UNIFEM’s ‘Picturing</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a Life Free of Violence’ campaign, the ‘White Ribbon’</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campaign encouraging men to take action on violence</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against women, Amnesty International’s ‘Stop Violence</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Against Women’ campaign, and the ‘16 Days of Activism’</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campaign to end violence against women</w:t>
      </w:r>
      <w:r w:rsidRPr="0052485D">
        <w:rPr>
          <w:rFonts w:asciiTheme="majorHAnsi" w:hAnsiTheme="majorHAnsi" w:cs="Garamond-Book"/>
          <w:sz w:val="12"/>
          <w:szCs w:val="12"/>
        </w:rPr>
        <w:t>28,29,30</w:t>
      </w:r>
      <w:r w:rsidRPr="0052485D">
        <w:rPr>
          <w:rFonts w:asciiTheme="majorHAnsi" w:hAnsiTheme="majorHAnsi" w:cs="Garamond-Book"/>
          <w:sz w:val="20"/>
          <w:szCs w:val="20"/>
        </w:rPr>
        <w:t>.</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 xml:space="preserve">II) </w:t>
      </w:r>
      <w:r w:rsidRPr="0052485D">
        <w:rPr>
          <w:rFonts w:asciiTheme="majorHAnsi" w:hAnsiTheme="majorHAnsi" w:cs="Garamond-BoldItalic"/>
          <w:b/>
          <w:bCs/>
          <w:i/>
          <w:iCs/>
          <w:sz w:val="20"/>
          <w:szCs w:val="20"/>
        </w:rPr>
        <w:t xml:space="preserve">Economic empowerment of women: </w:t>
      </w:r>
      <w:r w:rsidRPr="0052485D">
        <w:rPr>
          <w:rFonts w:asciiTheme="majorHAnsi" w:hAnsiTheme="majorHAnsi" w:cs="Garamond-Book"/>
          <w:sz w:val="20"/>
          <w:szCs w:val="20"/>
        </w:rPr>
        <w:t>Microfilm</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nance and micro-credit interventions to improve</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household poverty and women’s access to resources,</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opportunities and choices employ a system of group based</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lending to enable women to start small businesses.</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Evaluation of micro-credit programs suggest that</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they empower women by improving their decision-making</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in the household and have health benefit ts such</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as improved nutrition, child health and contraceptive</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use. There is also evidence from a study in Bangladesh</w:t>
      </w:r>
      <w:r w:rsidR="00294D9D">
        <w:rPr>
          <w:rFonts w:asciiTheme="majorHAnsi" w:hAnsiTheme="majorHAnsi" w:cs="Garamond-Book"/>
          <w:sz w:val="20"/>
          <w:szCs w:val="20"/>
        </w:rPr>
        <w:t xml:space="preserve"> </w:t>
      </w:r>
      <w:r w:rsidRPr="0052485D">
        <w:rPr>
          <w:rFonts w:asciiTheme="majorHAnsi" w:hAnsiTheme="majorHAnsi" w:cs="Garamond-Book"/>
          <w:sz w:val="20"/>
          <w:szCs w:val="20"/>
        </w:rPr>
        <w:t>that micro-credit interventions may reduce partner</w:t>
      </w:r>
      <w:r w:rsidR="00294D9D">
        <w:rPr>
          <w:rFonts w:asciiTheme="majorHAnsi" w:hAnsiTheme="majorHAnsi" w:cs="Garamond-Book"/>
          <w:sz w:val="20"/>
          <w:szCs w:val="20"/>
        </w:rPr>
        <w:t xml:space="preserve"> </w:t>
      </w:r>
      <w:r w:rsidRPr="0052485D">
        <w:rPr>
          <w:rFonts w:asciiTheme="majorHAnsi" w:hAnsiTheme="majorHAnsi" w:cs="Garamond-Book"/>
          <w:sz w:val="20"/>
          <w:szCs w:val="20"/>
        </w:rPr>
        <w:t>violence</w:t>
      </w:r>
      <w:r w:rsidRPr="0052485D">
        <w:rPr>
          <w:rFonts w:asciiTheme="majorHAnsi" w:hAnsiTheme="majorHAnsi" w:cs="Garamond-Book"/>
          <w:sz w:val="12"/>
          <w:szCs w:val="12"/>
        </w:rPr>
        <w:t>31</w:t>
      </w:r>
      <w:r w:rsidRPr="0052485D">
        <w:rPr>
          <w:rFonts w:asciiTheme="majorHAnsi" w:hAnsiTheme="majorHAnsi" w:cs="Garamond-Book"/>
          <w:sz w:val="20"/>
          <w:szCs w:val="20"/>
        </w:rPr>
        <w:t>. In South Africa, the Intervention with Microfilm</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nuance for AIDS and Gender Equity (IMAGE) is being</w:t>
      </w:r>
      <w:r w:rsidR="00294D9D">
        <w:rPr>
          <w:rFonts w:asciiTheme="majorHAnsi" w:hAnsiTheme="majorHAnsi" w:cs="Garamond-Book"/>
          <w:sz w:val="20"/>
          <w:szCs w:val="20"/>
        </w:rPr>
        <w:t xml:space="preserve"> </w:t>
      </w:r>
      <w:r w:rsidRPr="0052485D">
        <w:rPr>
          <w:rFonts w:asciiTheme="majorHAnsi" w:hAnsiTheme="majorHAnsi" w:cs="Garamond-Book"/>
          <w:sz w:val="20"/>
          <w:szCs w:val="20"/>
        </w:rPr>
        <w:t xml:space="preserve">evaluated to </w:t>
      </w:r>
      <w:r w:rsidRPr="0052485D">
        <w:rPr>
          <w:rFonts w:asciiTheme="majorHAnsi" w:hAnsiTheme="majorHAnsi" w:cs="Garamond-Book"/>
          <w:sz w:val="20"/>
          <w:szCs w:val="20"/>
        </w:rPr>
        <w:lastRenderedPageBreak/>
        <w:t>assess whether micro-fi nuance activities</w:t>
      </w:r>
      <w:r w:rsidR="00294D9D">
        <w:rPr>
          <w:rFonts w:asciiTheme="majorHAnsi" w:hAnsiTheme="majorHAnsi" w:cs="Garamond-Book"/>
          <w:sz w:val="20"/>
          <w:szCs w:val="20"/>
        </w:rPr>
        <w:t xml:space="preserve"> </w:t>
      </w:r>
      <w:r w:rsidRPr="0052485D">
        <w:rPr>
          <w:rFonts w:asciiTheme="majorHAnsi" w:hAnsiTheme="majorHAnsi" w:cs="Garamond-Book"/>
          <w:sz w:val="20"/>
          <w:szCs w:val="20"/>
        </w:rPr>
        <w:t>targeted to poor women combined with participatory</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training in violence, gender roles, HIV prevention, sexuality,</w:t>
      </w:r>
    </w:p>
    <w:p w:rsidR="00294D9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 xml:space="preserve">and relationships reduce women’s risk for HIV </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ldItalic"/>
          <w:b/>
          <w:bCs/>
          <w:i/>
          <w:iCs/>
          <w:sz w:val="20"/>
          <w:szCs w:val="20"/>
        </w:rPr>
        <w:t xml:space="preserve">Strengthening laws and policies: </w:t>
      </w:r>
      <w:r w:rsidRPr="0052485D">
        <w:rPr>
          <w:rFonts w:asciiTheme="majorHAnsi" w:hAnsiTheme="majorHAnsi" w:cs="Garamond-Book"/>
          <w:sz w:val="20"/>
          <w:szCs w:val="20"/>
        </w:rPr>
        <w:t>Policies on</w:t>
      </w:r>
      <w:r w:rsidR="00294D9D">
        <w:rPr>
          <w:rFonts w:asciiTheme="majorHAnsi" w:hAnsiTheme="majorHAnsi" w:cs="Garamond-Book"/>
          <w:sz w:val="20"/>
          <w:szCs w:val="20"/>
        </w:rPr>
        <w:t xml:space="preserve"> </w:t>
      </w:r>
      <w:r w:rsidRPr="0052485D">
        <w:rPr>
          <w:rFonts w:asciiTheme="majorHAnsi" w:hAnsiTheme="majorHAnsi" w:cs="Garamond-Book"/>
          <w:sz w:val="20"/>
          <w:szCs w:val="20"/>
        </w:rPr>
        <w:t>domestic violence and related gender issues at the</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level of international treaties, national laws and legislations,</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and institutions play an important role in addressing</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violence against women and reducing women’s</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vulnerability to HIV/AIDS. At the international level, the</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Convention on the Elimination of All forms of Discrimination</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Against Women (CEDAW 1979) and the declaration</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of the United Nations General Assembly Special</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Session on HIV/AIDS (UNGASS 2001) highlight the</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importance of violence against women for reducing</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HIV transmission and providing treatment and care for</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AIDS, and call on governments to develop and monitor</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legislations and related programs. Such agreements are</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being used to hold signatory governments accountable</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for addressing HIV/AIDS and gender equality in their</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respective countries through monitoring and advocacy.</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At the national level, networks of women’s groups have</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pushed for better domestic violence laws and their</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enforcement in countries. For example, in Nicaragua,</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the Network of Women Against Violence focused its</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activities on reforming the justice system by drafting a</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domestic violence bill</w:t>
      </w:r>
      <w:r w:rsidRPr="0052485D">
        <w:rPr>
          <w:rFonts w:asciiTheme="majorHAnsi" w:hAnsiTheme="majorHAnsi" w:cs="Garamond-Book"/>
          <w:sz w:val="12"/>
          <w:szCs w:val="12"/>
        </w:rPr>
        <w:t>33</w:t>
      </w:r>
      <w:r w:rsidRPr="0052485D">
        <w:rPr>
          <w:rFonts w:asciiTheme="majorHAnsi" w:hAnsiTheme="majorHAnsi" w:cs="Garamond-Book"/>
          <w:sz w:val="20"/>
          <w:szCs w:val="20"/>
        </w:rPr>
        <w:t>.</w:t>
      </w:r>
    </w:p>
    <w:p w:rsidR="00415C2E" w:rsidRPr="0052485D" w:rsidRDefault="00415C2E" w:rsidP="00415C2E">
      <w:pPr>
        <w:autoSpaceDE w:val="0"/>
        <w:autoSpaceDN w:val="0"/>
        <w:adjustRightInd w:val="0"/>
        <w:rPr>
          <w:rFonts w:asciiTheme="majorHAnsi" w:hAnsiTheme="majorHAnsi" w:cs="MyriadPro-Black"/>
          <w:sz w:val="26"/>
          <w:szCs w:val="26"/>
        </w:rPr>
      </w:pPr>
      <w:r w:rsidRPr="0052485D">
        <w:rPr>
          <w:rFonts w:asciiTheme="majorHAnsi" w:hAnsiTheme="majorHAnsi" w:cs="MyriadPro-Black"/>
          <w:sz w:val="26"/>
          <w:szCs w:val="26"/>
        </w:rPr>
        <w:t>Conclusions and key messages</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There is a compelling case to end intimate partner</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violence both in its own right as well as to reduce women</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and girls vulnerability to HIV/AIDS. The evidence</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on the linkages between violence against women and</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HIV/AIDS highlights that there are direct and indirect</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mechanisms by which the two interact.</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 Coercive sex poses a direct biological risk for HIV</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infection resulting from vaginal trauma and lacerations;</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 Intimate partner violence poses indirect risk for HIV</w:t>
      </w:r>
      <w:r w:rsidR="00294D9D">
        <w:rPr>
          <w:rFonts w:asciiTheme="majorHAnsi" w:hAnsiTheme="majorHAnsi" w:cs="Garamond-Book"/>
          <w:sz w:val="20"/>
          <w:szCs w:val="20"/>
        </w:rPr>
        <w:t xml:space="preserve"> </w:t>
      </w:r>
      <w:r w:rsidRPr="0052485D">
        <w:rPr>
          <w:rFonts w:asciiTheme="majorHAnsi" w:hAnsiTheme="majorHAnsi" w:cs="Garamond-Book"/>
          <w:sz w:val="20"/>
          <w:szCs w:val="20"/>
        </w:rPr>
        <w:t>infection in several ways:</w:t>
      </w:r>
    </w:p>
    <w:p w:rsidR="00415C2E" w:rsidRPr="0052485D" w:rsidRDefault="00415C2E" w:rsidP="00415C2E">
      <w:pPr>
        <w:autoSpaceDE w:val="0"/>
        <w:autoSpaceDN w:val="0"/>
        <w:adjustRightInd w:val="0"/>
        <w:rPr>
          <w:rFonts w:asciiTheme="majorHAnsi" w:hAnsiTheme="majorHAnsi" w:cs="Garamond-Book"/>
          <w:sz w:val="20"/>
          <w:szCs w:val="20"/>
        </w:rPr>
      </w:pPr>
      <w:r w:rsidRPr="0052485D">
        <w:rPr>
          <w:rFonts w:asciiTheme="majorHAnsi" w:hAnsiTheme="majorHAnsi" w:cs="Garamond-Book"/>
          <w:sz w:val="20"/>
          <w:szCs w:val="20"/>
        </w:rPr>
        <w:t>- Women with a history of violence may not be able</w:t>
      </w:r>
    </w:p>
    <w:p w:rsidR="00415C2E" w:rsidRPr="0052485D" w:rsidRDefault="00415C2E" w:rsidP="00415C2E">
      <w:pPr>
        <w:rPr>
          <w:rFonts w:asciiTheme="majorHAnsi" w:hAnsiTheme="majorHAnsi" w:cs="Garamond-Book"/>
          <w:sz w:val="20"/>
          <w:szCs w:val="20"/>
        </w:rPr>
      </w:pPr>
      <w:r w:rsidRPr="0052485D">
        <w:rPr>
          <w:rFonts w:asciiTheme="majorHAnsi" w:hAnsiTheme="majorHAnsi" w:cs="Garamond-Book"/>
          <w:sz w:val="20"/>
          <w:szCs w:val="20"/>
        </w:rPr>
        <w:t>to negotiate condom use;</w:t>
      </w:r>
    </w:p>
    <w:p w:rsidR="00415C2E" w:rsidRPr="0052485D" w:rsidRDefault="00415C2E" w:rsidP="00415C2E">
      <w:pPr>
        <w:rPr>
          <w:rFonts w:asciiTheme="majorHAnsi" w:hAnsiTheme="majorHAnsi" w:cs="Garamond-Book"/>
          <w:sz w:val="20"/>
          <w:szCs w:val="20"/>
        </w:rPr>
      </w:pPr>
    </w:p>
    <w:p w:rsidR="00415C2E" w:rsidRPr="0052485D" w:rsidRDefault="00415C2E" w:rsidP="00415C2E">
      <w:pPr>
        <w:autoSpaceDE w:val="0"/>
        <w:autoSpaceDN w:val="0"/>
        <w:adjustRightInd w:val="0"/>
        <w:rPr>
          <w:rFonts w:asciiTheme="majorHAnsi" w:hAnsiTheme="majorHAnsi" w:cs="MyriadPro-BoldCond"/>
          <w:b/>
          <w:bCs/>
          <w:sz w:val="21"/>
          <w:szCs w:val="21"/>
        </w:rPr>
      </w:pPr>
      <w:r w:rsidRPr="0052485D">
        <w:rPr>
          <w:rFonts w:asciiTheme="majorHAnsi" w:hAnsiTheme="majorHAnsi" w:cs="MyriadPro-BoldCond"/>
          <w:b/>
          <w:bCs/>
          <w:sz w:val="21"/>
          <w:szCs w:val="21"/>
        </w:rPr>
        <w:t xml:space="preserve"> </w:t>
      </w:r>
      <w:r w:rsidRPr="0052485D">
        <w:rPr>
          <w:rFonts w:asciiTheme="majorHAnsi" w:hAnsiTheme="majorHAnsi" w:cs="MyriadPro-BoldCond"/>
          <w:bCs/>
          <w:sz w:val="16"/>
          <w:szCs w:val="16"/>
        </w:rPr>
        <w:t xml:space="preserve"> Excerpt</w:t>
      </w:r>
      <w:r w:rsidRPr="0052485D">
        <w:rPr>
          <w:rFonts w:asciiTheme="majorHAnsi" w:hAnsiTheme="majorHAnsi" w:cs="MyriadPro-BoldCond"/>
          <w:b/>
          <w:bCs/>
          <w:sz w:val="21"/>
          <w:szCs w:val="21"/>
        </w:rPr>
        <w:t>.   World Health Organization</w:t>
      </w:r>
    </w:p>
    <w:p w:rsidR="00415C2E" w:rsidRDefault="00415C2E" w:rsidP="00415C2E">
      <w:pPr>
        <w:autoSpaceDE w:val="0"/>
        <w:autoSpaceDN w:val="0"/>
        <w:adjustRightInd w:val="0"/>
        <w:rPr>
          <w:rFonts w:asciiTheme="majorHAnsi" w:hAnsiTheme="majorHAnsi" w:cs="MyriadPro-BoldCond"/>
          <w:b/>
          <w:bCs/>
          <w:sz w:val="18"/>
          <w:szCs w:val="18"/>
        </w:rPr>
      </w:pPr>
      <w:r w:rsidRPr="0052485D">
        <w:rPr>
          <w:rFonts w:asciiTheme="majorHAnsi" w:hAnsiTheme="majorHAnsi" w:cs="MyriadPro-Cond"/>
          <w:sz w:val="18"/>
          <w:szCs w:val="18"/>
        </w:rPr>
        <w:t xml:space="preserve">Information Bulletin Series, </w:t>
      </w:r>
      <w:r w:rsidRPr="0052485D">
        <w:rPr>
          <w:rFonts w:asciiTheme="majorHAnsi" w:hAnsiTheme="majorHAnsi" w:cs="MyriadPro-SemiboldCond"/>
          <w:sz w:val="18"/>
          <w:szCs w:val="18"/>
        </w:rPr>
        <w:t xml:space="preserve">Number </w:t>
      </w:r>
      <w:r w:rsidRPr="0052485D">
        <w:rPr>
          <w:rFonts w:asciiTheme="majorHAnsi" w:hAnsiTheme="majorHAnsi" w:cs="MyriadPro-BoldCond"/>
          <w:b/>
          <w:bCs/>
          <w:sz w:val="18"/>
          <w:szCs w:val="18"/>
        </w:rPr>
        <w:t>1</w:t>
      </w:r>
    </w:p>
    <w:p w:rsidR="00415C2E" w:rsidRDefault="00415C2E" w:rsidP="00415C2E">
      <w:pPr>
        <w:autoSpaceDE w:val="0"/>
        <w:autoSpaceDN w:val="0"/>
        <w:adjustRightInd w:val="0"/>
        <w:rPr>
          <w:rFonts w:asciiTheme="majorHAnsi" w:hAnsiTheme="majorHAnsi" w:cs="MyriadPro-BoldCond"/>
          <w:b/>
          <w:bCs/>
          <w:sz w:val="18"/>
          <w:szCs w:val="18"/>
        </w:rPr>
      </w:pPr>
    </w:p>
    <w:p w:rsidR="00415C2E" w:rsidRDefault="006438B1" w:rsidP="00415C2E">
      <w:pPr>
        <w:autoSpaceDE w:val="0"/>
        <w:autoSpaceDN w:val="0"/>
        <w:adjustRightInd w:val="0"/>
        <w:rPr>
          <w:rFonts w:asciiTheme="majorHAnsi" w:hAnsiTheme="majorHAnsi" w:cs="MyriadPro-BoldCond"/>
          <w:b/>
          <w:bCs/>
          <w:sz w:val="18"/>
          <w:szCs w:val="18"/>
        </w:rPr>
      </w:pPr>
      <w:r>
        <w:rPr>
          <w:rFonts w:asciiTheme="minorHAnsi" w:hAnsiTheme="minorHAnsi"/>
          <w:noProof/>
          <w:sz w:val="22"/>
          <w:szCs w:val="22"/>
          <w:lang w:val="en-US" w:eastAsia="en-US"/>
        </w:rPr>
        <w:drawing>
          <wp:anchor distT="0" distB="0" distL="114300" distR="114300" simplePos="0" relativeHeight="251658752" behindDoc="1" locked="0" layoutInCell="1" allowOverlap="1">
            <wp:simplePos x="0" y="0"/>
            <wp:positionH relativeFrom="column">
              <wp:posOffset>2304415</wp:posOffset>
            </wp:positionH>
            <wp:positionV relativeFrom="paragraph">
              <wp:posOffset>41275</wp:posOffset>
            </wp:positionV>
            <wp:extent cx="1915160" cy="1280795"/>
            <wp:effectExtent l="0" t="0" r="8890" b="0"/>
            <wp:wrapTight wrapText="bothSides">
              <wp:wrapPolygon edited="0">
                <wp:start x="0" y="0"/>
                <wp:lineTo x="0" y="21204"/>
                <wp:lineTo x="21485" y="21204"/>
                <wp:lineTo x="2148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shop5.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15160" cy="1280795"/>
                    </a:xfrm>
                    <a:prstGeom prst="rect">
                      <a:avLst/>
                    </a:prstGeom>
                  </pic:spPr>
                </pic:pic>
              </a:graphicData>
            </a:graphic>
          </wp:anchor>
        </w:drawing>
      </w:r>
    </w:p>
    <w:p w:rsidR="00415C2E" w:rsidRPr="00520453" w:rsidRDefault="00415C2E" w:rsidP="00294D9D">
      <w:pPr>
        <w:shd w:val="clear" w:color="auto" w:fill="DBE5F1" w:themeFill="accent1" w:themeFillTint="33"/>
        <w:autoSpaceDE w:val="0"/>
        <w:autoSpaceDN w:val="0"/>
        <w:adjustRightInd w:val="0"/>
        <w:rPr>
          <w:rFonts w:asciiTheme="minorHAnsi" w:hAnsiTheme="minorHAnsi" w:cs="MyriadPro-BoldCond"/>
          <w:bCs/>
          <w:sz w:val="22"/>
          <w:szCs w:val="22"/>
        </w:rPr>
      </w:pPr>
      <w:r w:rsidRPr="00520453">
        <w:rPr>
          <w:rFonts w:asciiTheme="minorHAnsi" w:hAnsiTheme="minorHAnsi" w:cs="MyriadPro-BoldCond"/>
          <w:bCs/>
          <w:sz w:val="22"/>
          <w:szCs w:val="22"/>
        </w:rPr>
        <w:t>At our last Business Meeting</w:t>
      </w:r>
    </w:p>
    <w:p w:rsidR="00415C2E" w:rsidRDefault="00520453" w:rsidP="00294D9D">
      <w:pPr>
        <w:shd w:val="clear" w:color="auto" w:fill="DBE5F1" w:themeFill="accent1" w:themeFillTint="33"/>
        <w:rPr>
          <w:rFonts w:asciiTheme="minorHAnsi" w:hAnsiTheme="minorHAnsi"/>
          <w:sz w:val="22"/>
          <w:szCs w:val="22"/>
        </w:rPr>
      </w:pPr>
      <w:r w:rsidRPr="00520453">
        <w:rPr>
          <w:rFonts w:asciiTheme="minorHAnsi" w:hAnsiTheme="minorHAnsi"/>
          <w:sz w:val="22"/>
          <w:szCs w:val="22"/>
        </w:rPr>
        <w:t xml:space="preserve">The </w:t>
      </w:r>
      <w:r>
        <w:rPr>
          <w:rFonts w:asciiTheme="minorHAnsi" w:hAnsiTheme="minorHAnsi"/>
          <w:sz w:val="22"/>
          <w:szCs w:val="22"/>
        </w:rPr>
        <w:t xml:space="preserve">guest speaker was </w:t>
      </w:r>
    </w:p>
    <w:p w:rsidR="00520453" w:rsidRDefault="00520453" w:rsidP="00294D9D">
      <w:pPr>
        <w:shd w:val="clear" w:color="auto" w:fill="DBE5F1" w:themeFill="accent1" w:themeFillTint="33"/>
        <w:rPr>
          <w:rFonts w:asciiTheme="minorHAnsi" w:hAnsiTheme="minorHAnsi"/>
          <w:sz w:val="22"/>
          <w:szCs w:val="22"/>
        </w:rPr>
      </w:pPr>
      <w:r>
        <w:rPr>
          <w:rFonts w:asciiTheme="minorHAnsi" w:hAnsiTheme="minorHAnsi"/>
          <w:sz w:val="22"/>
          <w:szCs w:val="22"/>
        </w:rPr>
        <w:t>Detective Superintendent Brian J. Hay APM from the Fraud Squad who kindly left his contact details.</w:t>
      </w:r>
    </w:p>
    <w:p w:rsidR="00520453" w:rsidRDefault="00520453" w:rsidP="00294D9D">
      <w:pPr>
        <w:shd w:val="clear" w:color="auto" w:fill="DBE5F1" w:themeFill="accent1" w:themeFillTint="33"/>
        <w:rPr>
          <w:rFonts w:asciiTheme="minorHAnsi" w:hAnsiTheme="minorHAnsi"/>
          <w:sz w:val="22"/>
          <w:szCs w:val="22"/>
        </w:rPr>
      </w:pPr>
      <w:r>
        <w:rPr>
          <w:rFonts w:asciiTheme="minorHAnsi" w:hAnsiTheme="minorHAnsi"/>
          <w:sz w:val="22"/>
          <w:szCs w:val="22"/>
        </w:rPr>
        <w:t>Telephone:  3364 4441</w:t>
      </w:r>
    </w:p>
    <w:p w:rsidR="00520453" w:rsidRDefault="00520453" w:rsidP="00294D9D">
      <w:pPr>
        <w:shd w:val="clear" w:color="auto" w:fill="DBE5F1" w:themeFill="accent1" w:themeFillTint="33"/>
        <w:rPr>
          <w:rFonts w:asciiTheme="minorHAnsi" w:hAnsiTheme="minorHAnsi"/>
          <w:sz w:val="22"/>
          <w:szCs w:val="22"/>
        </w:rPr>
      </w:pPr>
      <w:r>
        <w:rPr>
          <w:rFonts w:asciiTheme="minorHAnsi" w:hAnsiTheme="minorHAnsi"/>
          <w:sz w:val="22"/>
          <w:szCs w:val="22"/>
        </w:rPr>
        <w:t>Mob.:            0438 264 564</w:t>
      </w:r>
    </w:p>
    <w:p w:rsidR="00520453" w:rsidRDefault="00520453" w:rsidP="00294D9D">
      <w:pPr>
        <w:shd w:val="clear" w:color="auto" w:fill="DBE5F1" w:themeFill="accent1" w:themeFillTint="33"/>
        <w:rPr>
          <w:rFonts w:asciiTheme="minorHAnsi" w:hAnsiTheme="minorHAnsi"/>
          <w:sz w:val="22"/>
          <w:szCs w:val="22"/>
        </w:rPr>
      </w:pPr>
      <w:r>
        <w:rPr>
          <w:rFonts w:asciiTheme="minorHAnsi" w:hAnsiTheme="minorHAnsi"/>
          <w:sz w:val="22"/>
          <w:szCs w:val="22"/>
        </w:rPr>
        <w:t>Facsimile:     3364 6549</w:t>
      </w:r>
    </w:p>
    <w:p w:rsidR="00520453" w:rsidRDefault="006438B1" w:rsidP="00294D9D">
      <w:pPr>
        <w:shd w:val="clear" w:color="auto" w:fill="DBE5F1" w:themeFill="accent1" w:themeFillTint="33"/>
        <w:rPr>
          <w:rFonts w:asciiTheme="minorHAnsi" w:hAnsiTheme="minorHAnsi"/>
          <w:sz w:val="22"/>
          <w:szCs w:val="22"/>
        </w:rPr>
      </w:pPr>
      <w:r>
        <w:rPr>
          <w:rFonts w:asciiTheme="minorHAnsi" w:hAnsiTheme="minorHAnsi"/>
          <w:noProof/>
          <w:sz w:val="22"/>
          <w:szCs w:val="22"/>
          <w:lang w:val="en-US" w:eastAsia="en-US"/>
        </w:rPr>
        <w:drawing>
          <wp:anchor distT="0" distB="0" distL="114300" distR="114300" simplePos="0" relativeHeight="251659776" behindDoc="1" locked="0" layoutInCell="1" allowOverlap="1">
            <wp:simplePos x="0" y="0"/>
            <wp:positionH relativeFrom="column">
              <wp:posOffset>2359025</wp:posOffset>
            </wp:positionH>
            <wp:positionV relativeFrom="paragraph">
              <wp:posOffset>90805</wp:posOffset>
            </wp:positionV>
            <wp:extent cx="1915160" cy="1280795"/>
            <wp:effectExtent l="0" t="0" r="8890" b="0"/>
            <wp:wrapTight wrapText="bothSides">
              <wp:wrapPolygon edited="0">
                <wp:start x="0" y="0"/>
                <wp:lineTo x="0" y="21204"/>
                <wp:lineTo x="21485" y="21204"/>
                <wp:lineTo x="2148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shop6.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15160" cy="1280795"/>
                    </a:xfrm>
                    <a:prstGeom prst="rect">
                      <a:avLst/>
                    </a:prstGeom>
                  </pic:spPr>
                </pic:pic>
              </a:graphicData>
            </a:graphic>
          </wp:anchor>
        </w:drawing>
      </w:r>
      <w:r w:rsidR="00520453">
        <w:rPr>
          <w:rFonts w:asciiTheme="minorHAnsi" w:hAnsiTheme="minorHAnsi"/>
          <w:sz w:val="22"/>
          <w:szCs w:val="22"/>
        </w:rPr>
        <w:t>Email:</w:t>
      </w:r>
    </w:p>
    <w:p w:rsidR="00520453" w:rsidRDefault="00EB7599" w:rsidP="00294D9D">
      <w:pPr>
        <w:shd w:val="clear" w:color="auto" w:fill="DBE5F1" w:themeFill="accent1" w:themeFillTint="33"/>
        <w:rPr>
          <w:rFonts w:asciiTheme="minorHAnsi" w:hAnsiTheme="minorHAnsi"/>
          <w:sz w:val="22"/>
          <w:szCs w:val="22"/>
        </w:rPr>
      </w:pPr>
      <w:hyperlink r:id="rId15" w:history="1">
        <w:r w:rsidR="00520453" w:rsidRPr="001558E2">
          <w:rPr>
            <w:rStyle w:val="Hyperlink"/>
            <w:rFonts w:asciiTheme="minorHAnsi" w:hAnsiTheme="minorHAnsi"/>
            <w:sz w:val="22"/>
            <w:szCs w:val="22"/>
          </w:rPr>
          <w:t>Hay.BrianJ@police.qld.gov.au</w:t>
        </w:r>
      </w:hyperlink>
    </w:p>
    <w:p w:rsidR="00520453" w:rsidRDefault="00520453" w:rsidP="00294D9D">
      <w:pPr>
        <w:shd w:val="clear" w:color="auto" w:fill="DBE5F1" w:themeFill="accent1" w:themeFillTint="33"/>
        <w:rPr>
          <w:rFonts w:asciiTheme="minorHAnsi" w:hAnsiTheme="minorHAnsi"/>
          <w:sz w:val="22"/>
          <w:szCs w:val="22"/>
        </w:rPr>
      </w:pPr>
    </w:p>
    <w:p w:rsidR="00520453" w:rsidRDefault="00520453">
      <w:pPr>
        <w:rPr>
          <w:rFonts w:asciiTheme="minorHAnsi" w:hAnsiTheme="minorHAnsi"/>
          <w:sz w:val="22"/>
          <w:szCs w:val="22"/>
        </w:rPr>
      </w:pPr>
    </w:p>
    <w:p w:rsidR="00C567DD" w:rsidRDefault="00C567DD">
      <w:pPr>
        <w:rPr>
          <w:rFonts w:asciiTheme="minorHAnsi" w:hAnsiTheme="minorHAnsi"/>
          <w:b/>
          <w:sz w:val="22"/>
          <w:szCs w:val="22"/>
        </w:rPr>
      </w:pPr>
    </w:p>
    <w:p w:rsidR="00C567DD" w:rsidRDefault="00C567DD">
      <w:pPr>
        <w:rPr>
          <w:rFonts w:asciiTheme="minorHAnsi" w:hAnsiTheme="minorHAnsi"/>
          <w:b/>
          <w:sz w:val="22"/>
          <w:szCs w:val="22"/>
        </w:rPr>
      </w:pPr>
    </w:p>
    <w:p w:rsidR="00176153" w:rsidRPr="00601243" w:rsidRDefault="00176153" w:rsidP="00C567DD">
      <w:pPr>
        <w:shd w:val="clear" w:color="auto" w:fill="943634" w:themeFill="accent2" w:themeFillShade="BF"/>
        <w:rPr>
          <w:rFonts w:asciiTheme="minorHAnsi" w:hAnsiTheme="minorHAnsi"/>
          <w:b/>
          <w:color w:val="FFFFFF" w:themeColor="background1"/>
          <w:sz w:val="28"/>
          <w:szCs w:val="28"/>
        </w:rPr>
      </w:pPr>
      <w:r w:rsidRPr="00601243">
        <w:rPr>
          <w:rFonts w:asciiTheme="minorHAnsi" w:hAnsiTheme="minorHAnsi"/>
          <w:b/>
          <w:color w:val="FFFFFF" w:themeColor="background1"/>
          <w:sz w:val="28"/>
          <w:szCs w:val="28"/>
        </w:rPr>
        <w:t>Date Claimer</w:t>
      </w:r>
    </w:p>
    <w:p w:rsidR="00520453" w:rsidRPr="00C567DD" w:rsidRDefault="00176153" w:rsidP="00C567DD">
      <w:pPr>
        <w:shd w:val="clear" w:color="auto" w:fill="943634" w:themeFill="accent2" w:themeFillShade="BF"/>
        <w:rPr>
          <w:rFonts w:asciiTheme="minorHAnsi" w:hAnsiTheme="minorHAnsi"/>
          <w:color w:val="FFFFFF" w:themeColor="background1"/>
          <w:sz w:val="22"/>
          <w:szCs w:val="22"/>
        </w:rPr>
      </w:pPr>
      <w:r w:rsidRPr="00C567DD">
        <w:rPr>
          <w:rFonts w:asciiTheme="minorHAnsi" w:hAnsiTheme="minorHAnsi"/>
          <w:color w:val="FFFFFF" w:themeColor="background1"/>
          <w:sz w:val="22"/>
          <w:szCs w:val="22"/>
        </w:rPr>
        <w:t>MONDAY 27 May - changeover dinner at the Ipswich Club - $30 per person and guests are invited. Guest speaker will be Judge Sandy Horneman-Wren</w:t>
      </w:r>
    </w:p>
    <w:p w:rsidR="00520453" w:rsidRPr="00C567DD" w:rsidRDefault="00520453" w:rsidP="00C567DD">
      <w:pPr>
        <w:shd w:val="clear" w:color="auto" w:fill="943634" w:themeFill="accent2" w:themeFillShade="BF"/>
        <w:rPr>
          <w:rFonts w:asciiTheme="minorHAnsi" w:hAnsiTheme="minorHAnsi"/>
          <w:color w:val="FFFFFF" w:themeColor="background1"/>
          <w:sz w:val="22"/>
          <w:szCs w:val="22"/>
        </w:rPr>
      </w:pPr>
    </w:p>
    <w:p w:rsidR="00CC5B84" w:rsidRDefault="00CC5B84">
      <w:pPr>
        <w:rPr>
          <w:rFonts w:asciiTheme="minorHAnsi" w:hAnsiTheme="minorHAnsi"/>
          <w:sz w:val="22"/>
          <w:szCs w:val="22"/>
        </w:rPr>
      </w:pPr>
    </w:p>
    <w:p w:rsidR="00FB0A1E" w:rsidRDefault="00FB0A1E">
      <w:pPr>
        <w:rPr>
          <w:rFonts w:asciiTheme="minorHAnsi" w:hAnsiTheme="minorHAnsi"/>
          <w:b/>
          <w:sz w:val="28"/>
          <w:szCs w:val="28"/>
        </w:rPr>
      </w:pPr>
    </w:p>
    <w:p w:rsidR="00FB0A1E" w:rsidRDefault="00FB0A1E">
      <w:pPr>
        <w:rPr>
          <w:rFonts w:asciiTheme="minorHAnsi" w:hAnsiTheme="minorHAnsi"/>
          <w:b/>
          <w:sz w:val="28"/>
          <w:szCs w:val="28"/>
        </w:rPr>
      </w:pPr>
    </w:p>
    <w:p w:rsidR="00FB0A1E" w:rsidRDefault="00FB0A1E">
      <w:pPr>
        <w:rPr>
          <w:rFonts w:asciiTheme="minorHAnsi" w:hAnsiTheme="minorHAnsi"/>
          <w:b/>
          <w:sz w:val="28"/>
          <w:szCs w:val="28"/>
        </w:rPr>
      </w:pPr>
    </w:p>
    <w:p w:rsidR="00C567DD" w:rsidRPr="00FB0A1E" w:rsidRDefault="00C567DD">
      <w:pPr>
        <w:rPr>
          <w:rFonts w:asciiTheme="minorHAnsi" w:hAnsiTheme="minorHAnsi"/>
          <w:sz w:val="22"/>
          <w:szCs w:val="22"/>
        </w:rPr>
      </w:pPr>
      <w:r>
        <w:rPr>
          <w:rFonts w:asciiTheme="minorHAnsi" w:hAnsiTheme="minorHAnsi"/>
          <w:b/>
          <w:sz w:val="28"/>
          <w:szCs w:val="28"/>
        </w:rPr>
        <w:t>Don’t forget to sell Raffle Tickets</w:t>
      </w:r>
      <w:r w:rsidR="00FB0A1E">
        <w:rPr>
          <w:rFonts w:asciiTheme="minorHAnsi" w:hAnsiTheme="minorHAnsi"/>
          <w:sz w:val="22"/>
          <w:szCs w:val="22"/>
        </w:rPr>
        <w:t xml:space="preserve"> for details contact Maria Kelly</w:t>
      </w:r>
    </w:p>
    <w:p w:rsidR="00C567DD" w:rsidRDefault="00C567DD">
      <w:pPr>
        <w:rPr>
          <w:rFonts w:asciiTheme="minorHAnsi" w:hAnsiTheme="minorHAnsi"/>
          <w:b/>
          <w:sz w:val="28"/>
          <w:szCs w:val="28"/>
        </w:rPr>
      </w:pPr>
    </w:p>
    <w:p w:rsidR="00C567DD" w:rsidRDefault="00C567DD">
      <w:pPr>
        <w:rPr>
          <w:rFonts w:asciiTheme="minorHAnsi" w:hAnsiTheme="minorHAnsi"/>
          <w:b/>
          <w:sz w:val="28"/>
          <w:szCs w:val="28"/>
        </w:rPr>
      </w:pPr>
    </w:p>
    <w:p w:rsidR="00C567DD" w:rsidRDefault="00C567DD">
      <w:pPr>
        <w:rPr>
          <w:rFonts w:asciiTheme="minorHAnsi" w:hAnsiTheme="minorHAnsi"/>
          <w:b/>
          <w:sz w:val="28"/>
          <w:szCs w:val="28"/>
        </w:rPr>
      </w:pPr>
    </w:p>
    <w:p w:rsidR="006438B1" w:rsidRDefault="00C567DD">
      <w:pPr>
        <w:rPr>
          <w:rFonts w:asciiTheme="minorHAnsi" w:hAnsiTheme="minorHAnsi"/>
          <w:b/>
          <w:sz w:val="28"/>
          <w:szCs w:val="28"/>
        </w:rPr>
      </w:pPr>
      <w:r>
        <w:rPr>
          <w:rFonts w:asciiTheme="minorHAnsi" w:hAnsiTheme="minorHAnsi"/>
          <w:b/>
          <w:sz w:val="28"/>
          <w:szCs w:val="28"/>
        </w:rPr>
        <w:t>More snaps of</w:t>
      </w:r>
      <w:r w:rsidRPr="00C567DD">
        <w:rPr>
          <w:rFonts w:asciiTheme="minorHAnsi" w:hAnsiTheme="minorHAnsi"/>
          <w:b/>
          <w:sz w:val="28"/>
          <w:szCs w:val="28"/>
        </w:rPr>
        <w:t xml:space="preserve"> Area </w:t>
      </w:r>
    </w:p>
    <w:p w:rsidR="00CC5B84" w:rsidRPr="00C567DD" w:rsidRDefault="00C567DD">
      <w:pPr>
        <w:rPr>
          <w:rFonts w:asciiTheme="minorHAnsi" w:hAnsiTheme="minorHAnsi"/>
          <w:b/>
          <w:sz w:val="28"/>
          <w:szCs w:val="28"/>
        </w:rPr>
      </w:pPr>
      <w:r w:rsidRPr="00C567DD">
        <w:rPr>
          <w:rFonts w:asciiTheme="minorHAnsi" w:hAnsiTheme="minorHAnsi"/>
          <w:b/>
          <w:sz w:val="28"/>
          <w:szCs w:val="28"/>
        </w:rPr>
        <w:t>Workshop</w:t>
      </w:r>
    </w:p>
    <w:p w:rsidR="00CC5B84" w:rsidRDefault="00CC5B84">
      <w:pPr>
        <w:rPr>
          <w:rFonts w:asciiTheme="minorHAnsi" w:hAnsiTheme="minorHAnsi"/>
          <w:sz w:val="22"/>
          <w:szCs w:val="22"/>
        </w:rPr>
      </w:pPr>
    </w:p>
    <w:p w:rsidR="00CC5B84" w:rsidRDefault="006438B1">
      <w:pPr>
        <w:rPr>
          <w:rFonts w:asciiTheme="minorHAnsi" w:hAnsiTheme="minorHAnsi"/>
          <w:sz w:val="22"/>
          <w:szCs w:val="22"/>
        </w:rPr>
      </w:pPr>
      <w:r>
        <w:rPr>
          <w:rFonts w:asciiTheme="minorHAnsi" w:hAnsiTheme="minorHAnsi"/>
          <w:noProof/>
          <w:sz w:val="22"/>
          <w:szCs w:val="22"/>
          <w:lang w:val="en-US" w:eastAsia="en-US"/>
        </w:rPr>
        <w:drawing>
          <wp:anchor distT="0" distB="0" distL="114300" distR="114300" simplePos="0" relativeHeight="251657728" behindDoc="1" locked="0" layoutInCell="1" allowOverlap="1">
            <wp:simplePos x="0" y="0"/>
            <wp:positionH relativeFrom="column">
              <wp:posOffset>-7620</wp:posOffset>
            </wp:positionH>
            <wp:positionV relativeFrom="paragraph">
              <wp:posOffset>8255</wp:posOffset>
            </wp:positionV>
            <wp:extent cx="1466850" cy="2193290"/>
            <wp:effectExtent l="0" t="0" r="0" b="0"/>
            <wp:wrapTight wrapText="bothSides">
              <wp:wrapPolygon edited="0">
                <wp:start x="0" y="0"/>
                <wp:lineTo x="0" y="21387"/>
                <wp:lineTo x="21319" y="21387"/>
                <wp:lineTo x="2131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shop 7.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66850" cy="2193290"/>
                    </a:xfrm>
                    <a:prstGeom prst="rect">
                      <a:avLst/>
                    </a:prstGeom>
                  </pic:spPr>
                </pic:pic>
              </a:graphicData>
            </a:graphic>
          </wp:anchor>
        </w:drawing>
      </w:r>
    </w:p>
    <w:p w:rsidR="00CC5B84" w:rsidRDefault="00CC5B84">
      <w:pPr>
        <w:rPr>
          <w:rFonts w:asciiTheme="minorHAnsi" w:hAnsiTheme="minorHAnsi"/>
          <w:sz w:val="22"/>
          <w:szCs w:val="22"/>
        </w:rPr>
      </w:pPr>
    </w:p>
    <w:p w:rsidR="00CC5B84" w:rsidRDefault="00CC5B84">
      <w:pPr>
        <w:rPr>
          <w:rFonts w:asciiTheme="minorHAnsi" w:hAnsiTheme="minorHAnsi"/>
          <w:sz w:val="22"/>
          <w:szCs w:val="22"/>
        </w:rPr>
      </w:pPr>
    </w:p>
    <w:p w:rsidR="00CC5B84" w:rsidRDefault="00CC5B84" w:rsidP="00CC5B84">
      <w:pPr>
        <w:rPr>
          <w:rFonts w:asciiTheme="minorHAnsi" w:hAnsiTheme="minorHAnsi"/>
          <w:sz w:val="22"/>
          <w:szCs w:val="22"/>
        </w:rPr>
      </w:pPr>
    </w:p>
    <w:p w:rsidR="006438B1" w:rsidRDefault="006438B1" w:rsidP="00CC5B84">
      <w:pPr>
        <w:rPr>
          <w:rFonts w:asciiTheme="minorHAnsi" w:hAnsiTheme="minorHAnsi"/>
          <w:sz w:val="22"/>
          <w:szCs w:val="22"/>
        </w:rPr>
      </w:pPr>
    </w:p>
    <w:p w:rsidR="006438B1" w:rsidRDefault="006438B1" w:rsidP="00CC5B84">
      <w:pPr>
        <w:rPr>
          <w:rFonts w:asciiTheme="minorHAnsi" w:hAnsiTheme="minorHAnsi"/>
          <w:sz w:val="22"/>
          <w:szCs w:val="22"/>
        </w:rPr>
      </w:pPr>
    </w:p>
    <w:p w:rsidR="006438B1" w:rsidRDefault="006438B1" w:rsidP="00CC5B84">
      <w:pPr>
        <w:rPr>
          <w:rFonts w:asciiTheme="minorHAnsi" w:hAnsiTheme="minorHAnsi"/>
          <w:sz w:val="22"/>
          <w:szCs w:val="22"/>
        </w:rPr>
      </w:pPr>
    </w:p>
    <w:p w:rsidR="006438B1" w:rsidRDefault="006438B1" w:rsidP="00CC5B84">
      <w:pPr>
        <w:rPr>
          <w:rFonts w:asciiTheme="minorHAnsi" w:hAnsiTheme="minorHAnsi"/>
          <w:sz w:val="22"/>
          <w:szCs w:val="22"/>
        </w:rPr>
      </w:pPr>
    </w:p>
    <w:p w:rsidR="006438B1" w:rsidRDefault="006438B1" w:rsidP="00CC5B84">
      <w:pPr>
        <w:rPr>
          <w:rFonts w:asciiTheme="minorHAnsi" w:hAnsiTheme="minorHAnsi"/>
          <w:sz w:val="22"/>
          <w:szCs w:val="22"/>
        </w:rPr>
      </w:pPr>
    </w:p>
    <w:p w:rsidR="006438B1" w:rsidRDefault="006438B1" w:rsidP="00CC5B84">
      <w:pPr>
        <w:rPr>
          <w:rFonts w:asciiTheme="minorHAnsi" w:hAnsiTheme="minorHAnsi"/>
          <w:sz w:val="22"/>
          <w:szCs w:val="22"/>
        </w:rPr>
      </w:pPr>
    </w:p>
    <w:p w:rsidR="006438B1" w:rsidRDefault="006438B1" w:rsidP="00CC5B84">
      <w:pPr>
        <w:rPr>
          <w:rFonts w:asciiTheme="minorHAnsi" w:hAnsiTheme="minorHAnsi"/>
          <w:sz w:val="22"/>
          <w:szCs w:val="22"/>
        </w:rPr>
      </w:pPr>
    </w:p>
    <w:p w:rsidR="006438B1" w:rsidRDefault="006438B1" w:rsidP="00CC5B84">
      <w:pPr>
        <w:rPr>
          <w:rFonts w:asciiTheme="minorHAnsi" w:hAnsiTheme="minorHAnsi"/>
          <w:sz w:val="22"/>
          <w:szCs w:val="22"/>
        </w:rPr>
      </w:pPr>
    </w:p>
    <w:p w:rsidR="006438B1" w:rsidRDefault="006438B1" w:rsidP="00CC5B84">
      <w:pPr>
        <w:rPr>
          <w:rFonts w:asciiTheme="minorHAnsi" w:hAnsiTheme="minorHAnsi"/>
          <w:sz w:val="22"/>
          <w:szCs w:val="22"/>
        </w:rPr>
      </w:pPr>
    </w:p>
    <w:p w:rsidR="006438B1" w:rsidRDefault="006438B1" w:rsidP="00CC5B84">
      <w:pPr>
        <w:rPr>
          <w:rFonts w:asciiTheme="minorHAnsi" w:hAnsiTheme="minorHAnsi"/>
          <w:sz w:val="22"/>
          <w:szCs w:val="22"/>
        </w:rPr>
      </w:pPr>
    </w:p>
    <w:p w:rsidR="006438B1" w:rsidRDefault="006438B1" w:rsidP="00CC5B84">
      <w:pPr>
        <w:rPr>
          <w:rFonts w:asciiTheme="minorHAnsi" w:hAnsiTheme="minorHAnsi"/>
          <w:sz w:val="22"/>
          <w:szCs w:val="22"/>
        </w:rPr>
      </w:pPr>
    </w:p>
    <w:p w:rsidR="006438B1" w:rsidRDefault="006438B1" w:rsidP="00CC5B84">
      <w:pPr>
        <w:rPr>
          <w:rFonts w:asciiTheme="minorHAnsi" w:hAnsiTheme="minorHAnsi"/>
          <w:sz w:val="22"/>
          <w:szCs w:val="22"/>
        </w:rPr>
      </w:pPr>
    </w:p>
    <w:p w:rsidR="006438B1" w:rsidRDefault="006438B1" w:rsidP="00CC5B84">
      <w:pPr>
        <w:rPr>
          <w:rFonts w:asciiTheme="minorHAnsi" w:hAnsiTheme="minorHAnsi"/>
          <w:sz w:val="22"/>
          <w:szCs w:val="22"/>
        </w:rPr>
      </w:pPr>
    </w:p>
    <w:p w:rsidR="004348AF" w:rsidRDefault="004348AF" w:rsidP="00CC5B84">
      <w:pPr>
        <w:rPr>
          <w:rFonts w:asciiTheme="minorHAnsi" w:hAnsiTheme="minorHAnsi"/>
          <w:b/>
          <w:sz w:val="22"/>
          <w:szCs w:val="22"/>
        </w:rPr>
      </w:pPr>
    </w:p>
    <w:p w:rsidR="004348AF" w:rsidRDefault="004348AF" w:rsidP="00CC5B84">
      <w:pPr>
        <w:rPr>
          <w:rFonts w:asciiTheme="minorHAnsi" w:hAnsiTheme="minorHAnsi"/>
          <w:b/>
          <w:sz w:val="22"/>
          <w:szCs w:val="22"/>
        </w:rPr>
      </w:pPr>
    </w:p>
    <w:p w:rsidR="004348AF" w:rsidRDefault="004348AF" w:rsidP="00CC5B84">
      <w:pPr>
        <w:rPr>
          <w:rFonts w:asciiTheme="minorHAnsi" w:hAnsiTheme="minorHAnsi"/>
          <w:b/>
          <w:sz w:val="22"/>
          <w:szCs w:val="22"/>
        </w:rPr>
      </w:pPr>
    </w:p>
    <w:p w:rsidR="004348AF" w:rsidRDefault="004348AF" w:rsidP="00CC5B84">
      <w:pPr>
        <w:rPr>
          <w:rFonts w:asciiTheme="minorHAnsi" w:hAnsiTheme="minorHAnsi"/>
          <w:b/>
          <w:sz w:val="22"/>
          <w:szCs w:val="22"/>
        </w:rPr>
      </w:pPr>
    </w:p>
    <w:p w:rsidR="006438B1" w:rsidRPr="004348AF" w:rsidRDefault="006438B1" w:rsidP="003D028B">
      <w:pPr>
        <w:pBdr>
          <w:top w:val="double" w:sz="4" w:space="1" w:color="auto"/>
          <w:left w:val="double" w:sz="4" w:space="4" w:color="auto"/>
          <w:bottom w:val="double" w:sz="4" w:space="1" w:color="auto"/>
          <w:right w:val="double" w:sz="4" w:space="4" w:color="auto"/>
        </w:pBdr>
        <w:shd w:val="clear" w:color="auto" w:fill="E5B8B7" w:themeFill="accent2" w:themeFillTint="66"/>
        <w:jc w:val="center"/>
        <w:rPr>
          <w:rFonts w:asciiTheme="minorHAnsi" w:hAnsiTheme="minorHAnsi"/>
          <w:b/>
          <w:sz w:val="28"/>
          <w:szCs w:val="28"/>
        </w:rPr>
      </w:pPr>
      <w:r w:rsidRPr="004348AF">
        <w:rPr>
          <w:rFonts w:asciiTheme="minorHAnsi" w:hAnsiTheme="minorHAnsi"/>
          <w:b/>
          <w:sz w:val="28"/>
          <w:szCs w:val="28"/>
        </w:rPr>
        <w:t>Next Meeting</w:t>
      </w:r>
    </w:p>
    <w:p w:rsidR="006438B1" w:rsidRPr="004348AF" w:rsidRDefault="006438B1" w:rsidP="003D028B">
      <w:pPr>
        <w:pBdr>
          <w:top w:val="double" w:sz="4" w:space="1" w:color="auto"/>
          <w:left w:val="double" w:sz="4" w:space="4" w:color="auto"/>
          <w:bottom w:val="double" w:sz="4" w:space="1" w:color="auto"/>
          <w:right w:val="double" w:sz="4" w:space="4" w:color="auto"/>
        </w:pBdr>
        <w:shd w:val="clear" w:color="auto" w:fill="E5B8B7" w:themeFill="accent2" w:themeFillTint="66"/>
        <w:jc w:val="center"/>
        <w:rPr>
          <w:rFonts w:asciiTheme="minorHAnsi" w:hAnsiTheme="minorHAnsi"/>
          <w:b/>
          <w:sz w:val="28"/>
          <w:szCs w:val="28"/>
        </w:rPr>
      </w:pPr>
      <w:r w:rsidRPr="004348AF">
        <w:rPr>
          <w:rFonts w:asciiTheme="minorHAnsi" w:hAnsiTheme="minorHAnsi"/>
          <w:b/>
          <w:sz w:val="28"/>
          <w:szCs w:val="28"/>
        </w:rPr>
        <w:t>25</w:t>
      </w:r>
      <w:r w:rsidRPr="004348AF">
        <w:rPr>
          <w:rFonts w:asciiTheme="minorHAnsi" w:hAnsiTheme="minorHAnsi"/>
          <w:b/>
          <w:sz w:val="28"/>
          <w:szCs w:val="28"/>
          <w:vertAlign w:val="superscript"/>
        </w:rPr>
        <w:t>th</w:t>
      </w:r>
      <w:r w:rsidRPr="004348AF">
        <w:rPr>
          <w:rFonts w:asciiTheme="minorHAnsi" w:hAnsiTheme="minorHAnsi"/>
          <w:b/>
          <w:sz w:val="28"/>
          <w:szCs w:val="28"/>
        </w:rPr>
        <w:t xml:space="preserve"> March,</w:t>
      </w:r>
    </w:p>
    <w:p w:rsidR="003D028B" w:rsidRDefault="003D028B" w:rsidP="003D028B">
      <w:pPr>
        <w:pBdr>
          <w:top w:val="double" w:sz="4" w:space="1" w:color="auto"/>
          <w:left w:val="double" w:sz="4" w:space="4" w:color="auto"/>
          <w:bottom w:val="double" w:sz="4" w:space="1" w:color="auto"/>
          <w:right w:val="double" w:sz="4" w:space="4" w:color="auto"/>
        </w:pBdr>
        <w:shd w:val="clear" w:color="auto" w:fill="E5B8B7" w:themeFill="accent2" w:themeFillTint="66"/>
        <w:rPr>
          <w:rFonts w:asciiTheme="minorHAnsi" w:hAnsiTheme="minorHAnsi"/>
          <w:sz w:val="28"/>
          <w:szCs w:val="28"/>
        </w:rPr>
      </w:pPr>
    </w:p>
    <w:p w:rsidR="006438B1" w:rsidRPr="004348AF" w:rsidRDefault="006438B1" w:rsidP="003D028B">
      <w:pPr>
        <w:pBdr>
          <w:top w:val="double" w:sz="4" w:space="1" w:color="auto"/>
          <w:left w:val="double" w:sz="4" w:space="4" w:color="auto"/>
          <w:bottom w:val="double" w:sz="4" w:space="1" w:color="auto"/>
          <w:right w:val="double" w:sz="4" w:space="4" w:color="auto"/>
        </w:pBdr>
        <w:shd w:val="clear" w:color="auto" w:fill="E5B8B7" w:themeFill="accent2" w:themeFillTint="66"/>
        <w:rPr>
          <w:rFonts w:asciiTheme="minorHAnsi" w:hAnsiTheme="minorHAnsi"/>
          <w:b/>
          <w:sz w:val="28"/>
          <w:szCs w:val="28"/>
        </w:rPr>
      </w:pPr>
      <w:r w:rsidRPr="004348AF">
        <w:rPr>
          <w:rFonts w:asciiTheme="minorHAnsi" w:hAnsiTheme="minorHAnsi"/>
          <w:sz w:val="28"/>
          <w:szCs w:val="28"/>
        </w:rPr>
        <w:t>Please RSVP to Jill Lucht by Friday,22</w:t>
      </w:r>
      <w:r w:rsidRPr="004348AF">
        <w:rPr>
          <w:rFonts w:asciiTheme="minorHAnsi" w:hAnsiTheme="minorHAnsi"/>
          <w:sz w:val="28"/>
          <w:szCs w:val="28"/>
          <w:vertAlign w:val="superscript"/>
        </w:rPr>
        <w:t>nd</w:t>
      </w:r>
      <w:r w:rsidRPr="004348AF">
        <w:rPr>
          <w:rFonts w:asciiTheme="minorHAnsi" w:hAnsiTheme="minorHAnsi"/>
          <w:sz w:val="28"/>
          <w:szCs w:val="28"/>
        </w:rPr>
        <w:t xml:space="preserve"> March if you are</w:t>
      </w:r>
      <w:r w:rsidRPr="004348AF">
        <w:rPr>
          <w:rFonts w:asciiTheme="minorHAnsi" w:hAnsiTheme="minorHAnsi"/>
          <w:b/>
          <w:sz w:val="28"/>
          <w:szCs w:val="28"/>
        </w:rPr>
        <w:t xml:space="preserve"> NOT</w:t>
      </w:r>
    </w:p>
    <w:p w:rsidR="006438B1" w:rsidRDefault="006438B1" w:rsidP="003D028B">
      <w:pPr>
        <w:pBdr>
          <w:top w:val="double" w:sz="4" w:space="1" w:color="auto"/>
          <w:left w:val="double" w:sz="4" w:space="4" w:color="auto"/>
          <w:bottom w:val="double" w:sz="4" w:space="1" w:color="auto"/>
          <w:right w:val="double" w:sz="4" w:space="4" w:color="auto"/>
        </w:pBdr>
        <w:shd w:val="clear" w:color="auto" w:fill="E5B8B7" w:themeFill="accent2" w:themeFillTint="66"/>
        <w:rPr>
          <w:rFonts w:asciiTheme="minorHAnsi" w:hAnsiTheme="minorHAnsi"/>
          <w:sz w:val="28"/>
          <w:szCs w:val="28"/>
        </w:rPr>
      </w:pPr>
      <w:r w:rsidRPr="004348AF">
        <w:rPr>
          <w:rFonts w:asciiTheme="minorHAnsi" w:hAnsiTheme="minorHAnsi"/>
          <w:sz w:val="28"/>
          <w:szCs w:val="28"/>
        </w:rPr>
        <w:t>attending, failure to do so will result in an invoice for the meal being issued</w:t>
      </w:r>
    </w:p>
    <w:p w:rsidR="0005764E" w:rsidRDefault="0005764E" w:rsidP="0058787B">
      <w:pPr>
        <w:shd w:val="clear" w:color="auto" w:fill="D99594" w:themeFill="accent2" w:themeFillTint="99"/>
        <w:rPr>
          <w:b/>
        </w:rPr>
      </w:pPr>
    </w:p>
    <w:p w:rsidR="0005764E" w:rsidRDefault="0005764E" w:rsidP="0005764E">
      <w:pPr>
        <w:shd w:val="clear" w:color="auto" w:fill="D99594" w:themeFill="accent2" w:themeFillTint="99"/>
        <w:jc w:val="center"/>
        <w:rPr>
          <w:b/>
        </w:rPr>
      </w:pPr>
      <w:r>
        <w:rPr>
          <w:b/>
        </w:rPr>
        <w:t>Date Claimer</w:t>
      </w:r>
    </w:p>
    <w:p w:rsidR="0005764E" w:rsidRDefault="0005764E" w:rsidP="0058787B">
      <w:pPr>
        <w:shd w:val="clear" w:color="auto" w:fill="D99594" w:themeFill="accent2" w:themeFillTint="99"/>
        <w:rPr>
          <w:b/>
        </w:rPr>
      </w:pPr>
    </w:p>
    <w:p w:rsidR="0005764E" w:rsidRDefault="0005764E" w:rsidP="0058787B">
      <w:pPr>
        <w:shd w:val="clear" w:color="auto" w:fill="D99594" w:themeFill="accent2" w:themeFillTint="99"/>
        <w:rPr>
          <w:b/>
        </w:rPr>
      </w:pPr>
    </w:p>
    <w:p w:rsidR="00067EFB" w:rsidRDefault="0058787B" w:rsidP="0058787B">
      <w:pPr>
        <w:shd w:val="clear" w:color="auto" w:fill="D99594" w:themeFill="accent2" w:themeFillTint="99"/>
      </w:pPr>
      <w:r w:rsidRPr="0005764E">
        <w:rPr>
          <w:b/>
        </w:rPr>
        <w:t>MONDAY 27 May -</w:t>
      </w:r>
      <w:r>
        <w:t xml:space="preserve"> changeover dinner at the Ipswich Club - $30 per person and guests are invited.</w:t>
      </w:r>
    </w:p>
    <w:p w:rsidR="00067EFB" w:rsidRDefault="0058787B" w:rsidP="0058787B">
      <w:pPr>
        <w:shd w:val="clear" w:color="auto" w:fill="D99594" w:themeFill="accent2" w:themeFillTint="99"/>
        <w:rPr>
          <w:b/>
        </w:rPr>
      </w:pPr>
      <w:r>
        <w:t xml:space="preserve"> </w:t>
      </w:r>
      <w:r w:rsidRPr="0005764E">
        <w:rPr>
          <w:b/>
        </w:rPr>
        <w:t>Guest</w:t>
      </w:r>
      <w:r>
        <w:t xml:space="preserve"> </w:t>
      </w:r>
      <w:r w:rsidRPr="0005764E">
        <w:rPr>
          <w:b/>
        </w:rPr>
        <w:t>speaker</w:t>
      </w:r>
      <w:r w:rsidR="00067EFB">
        <w:rPr>
          <w:b/>
        </w:rPr>
        <w:t>:</w:t>
      </w:r>
      <w:r w:rsidRPr="0005764E">
        <w:rPr>
          <w:b/>
        </w:rPr>
        <w:t xml:space="preserve"> </w:t>
      </w:r>
    </w:p>
    <w:p w:rsidR="00067EFB" w:rsidRDefault="0058787B" w:rsidP="00067EFB">
      <w:pPr>
        <w:shd w:val="clear" w:color="auto" w:fill="D99594" w:themeFill="accent2" w:themeFillTint="99"/>
        <w:jc w:val="center"/>
        <w:rPr>
          <w:b/>
        </w:rPr>
      </w:pPr>
      <w:r w:rsidRPr="0005764E">
        <w:rPr>
          <w:b/>
        </w:rPr>
        <w:t xml:space="preserve">Judge </w:t>
      </w:r>
    </w:p>
    <w:p w:rsidR="0058787B" w:rsidRPr="00067EFB" w:rsidRDefault="0058787B" w:rsidP="00067EFB">
      <w:pPr>
        <w:shd w:val="clear" w:color="auto" w:fill="D99594" w:themeFill="accent2" w:themeFillTint="99"/>
        <w:jc w:val="center"/>
        <w:rPr>
          <w:sz w:val="22"/>
          <w:szCs w:val="22"/>
        </w:rPr>
      </w:pPr>
      <w:r w:rsidRPr="00067EFB">
        <w:rPr>
          <w:b/>
          <w:sz w:val="22"/>
          <w:szCs w:val="22"/>
        </w:rPr>
        <w:t>Sandy Horneman-Wren</w:t>
      </w:r>
    </w:p>
    <w:p w:rsidR="0058787B" w:rsidRDefault="0058787B" w:rsidP="00067EFB">
      <w:pPr>
        <w:shd w:val="clear" w:color="auto" w:fill="D99594" w:themeFill="accent2" w:themeFillTint="99"/>
        <w:jc w:val="center"/>
      </w:pPr>
    </w:p>
    <w:p w:rsidR="0058787B" w:rsidRDefault="0058787B" w:rsidP="0058787B"/>
    <w:p w:rsidR="0058787B" w:rsidRDefault="0058787B" w:rsidP="0058787B">
      <w:pPr>
        <w:rPr>
          <w:rFonts w:ascii="Arial" w:hAnsi="Arial"/>
          <w:sz w:val="20"/>
          <w:szCs w:val="20"/>
        </w:rPr>
      </w:pPr>
    </w:p>
    <w:p w:rsidR="0058787B" w:rsidRDefault="0058787B" w:rsidP="0058787B">
      <w:pPr>
        <w:rPr>
          <w:rFonts w:ascii="Arial" w:hAnsi="Arial"/>
          <w:sz w:val="20"/>
          <w:szCs w:val="20"/>
        </w:rPr>
      </w:pPr>
    </w:p>
    <w:p w:rsidR="0058787B" w:rsidRPr="0058787B" w:rsidRDefault="0058787B" w:rsidP="0058787B">
      <w:pPr>
        <w:rPr>
          <w:rFonts w:ascii="Arial" w:hAnsi="Arial"/>
          <w:b/>
          <w:sz w:val="20"/>
          <w:szCs w:val="20"/>
        </w:rPr>
      </w:pPr>
    </w:p>
    <w:p w:rsidR="0058787B" w:rsidRPr="0058787B" w:rsidRDefault="0058787B" w:rsidP="0058787B">
      <w:pPr>
        <w:rPr>
          <w:rFonts w:ascii="Arial" w:hAnsi="Arial"/>
          <w:b/>
          <w:sz w:val="20"/>
          <w:szCs w:val="20"/>
        </w:rPr>
      </w:pPr>
      <w:r w:rsidRPr="0058787B">
        <w:rPr>
          <w:rFonts w:ascii="Arial" w:hAnsi="Arial"/>
          <w:b/>
          <w:sz w:val="20"/>
          <w:szCs w:val="20"/>
        </w:rPr>
        <w:t>Letter from Judith Trevan Hawke</w:t>
      </w:r>
    </w:p>
    <w:p w:rsidR="0058787B" w:rsidRDefault="0058787B" w:rsidP="0058787B">
      <w:pPr>
        <w:rPr>
          <w:rFonts w:ascii="Arial" w:hAnsi="Arial"/>
          <w:sz w:val="20"/>
          <w:szCs w:val="20"/>
        </w:rPr>
      </w:pPr>
    </w:p>
    <w:p w:rsidR="0058787B" w:rsidRPr="0058787B" w:rsidRDefault="0058787B" w:rsidP="0058787B">
      <w:pPr>
        <w:rPr>
          <w:rFonts w:ascii="Times New Roman" w:hAnsi="Times New Roman" w:cs="Times New Roman"/>
        </w:rPr>
      </w:pPr>
      <w:r w:rsidRPr="0058787B">
        <w:rPr>
          <w:rFonts w:ascii="Arial" w:hAnsi="Arial"/>
          <w:sz w:val="20"/>
          <w:szCs w:val="20"/>
        </w:rPr>
        <w:t>Dear Robyn and Kath,</w:t>
      </w:r>
    </w:p>
    <w:p w:rsidR="0058787B" w:rsidRPr="0058787B" w:rsidRDefault="0058787B" w:rsidP="0058787B">
      <w:pPr>
        <w:rPr>
          <w:rFonts w:ascii="Times New Roman" w:hAnsi="Times New Roman" w:cs="Times New Roman"/>
        </w:rPr>
      </w:pPr>
      <w:r w:rsidRPr="0058787B">
        <w:rPr>
          <w:rFonts w:ascii="Arial" w:hAnsi="Arial"/>
          <w:sz w:val="20"/>
          <w:szCs w:val="20"/>
        </w:rPr>
        <w:t xml:space="preserve">What a super venue for the area 4 meeting. The time I had with you on </w:t>
      </w:r>
      <w:r w:rsidR="00D517FF" w:rsidRPr="0058787B">
        <w:rPr>
          <w:rFonts w:ascii="Arial" w:hAnsi="Arial"/>
          <w:sz w:val="20"/>
          <w:szCs w:val="20"/>
        </w:rPr>
        <w:t>Saturday</w:t>
      </w:r>
      <w:r w:rsidRPr="0058787B">
        <w:rPr>
          <w:rFonts w:ascii="Arial" w:hAnsi="Arial"/>
          <w:sz w:val="20"/>
          <w:szCs w:val="20"/>
        </w:rPr>
        <w:t xml:space="preserve"> was really good and I enjoyed catching up with you both, other Zontians and Zonta friends from previous conference and convention!</w:t>
      </w:r>
    </w:p>
    <w:p w:rsidR="0058787B" w:rsidRPr="0058787B" w:rsidRDefault="0058787B" w:rsidP="0058787B">
      <w:pPr>
        <w:rPr>
          <w:rFonts w:ascii="Times New Roman" w:hAnsi="Times New Roman" w:cs="Times New Roman"/>
        </w:rPr>
      </w:pPr>
      <w:r w:rsidRPr="0058787B">
        <w:rPr>
          <w:rFonts w:ascii="Arial" w:hAnsi="Arial"/>
          <w:sz w:val="20"/>
          <w:szCs w:val="20"/>
        </w:rPr>
        <w:t xml:space="preserve">I was really sad not to be able to stay, but it was the right decision for the family and sometimes we have to sacrifice, even </w:t>
      </w:r>
      <w:r w:rsidR="00D517FF" w:rsidRPr="0058787B">
        <w:rPr>
          <w:rFonts w:ascii="Arial" w:hAnsi="Arial"/>
          <w:sz w:val="20"/>
          <w:szCs w:val="20"/>
        </w:rPr>
        <w:t>Zonta</w:t>
      </w:r>
      <w:r w:rsidRPr="0058787B">
        <w:rPr>
          <w:rFonts w:ascii="Arial" w:hAnsi="Arial"/>
          <w:sz w:val="20"/>
          <w:szCs w:val="20"/>
        </w:rPr>
        <w:t>.</w:t>
      </w:r>
    </w:p>
    <w:p w:rsidR="0058787B" w:rsidRPr="0058787B" w:rsidRDefault="0058787B" w:rsidP="0058787B">
      <w:pPr>
        <w:rPr>
          <w:rFonts w:ascii="Times New Roman" w:hAnsi="Times New Roman" w:cs="Times New Roman"/>
        </w:rPr>
      </w:pPr>
      <w:r w:rsidRPr="0058787B">
        <w:rPr>
          <w:rFonts w:ascii="Arial" w:hAnsi="Arial"/>
          <w:sz w:val="20"/>
          <w:szCs w:val="20"/>
        </w:rPr>
        <w:t xml:space="preserve">I look forward to meeting you again and continuing to work with you during this biennium I appreciate </w:t>
      </w:r>
      <w:r w:rsidR="00D517FF" w:rsidRPr="0058787B">
        <w:rPr>
          <w:rFonts w:ascii="Arial" w:hAnsi="Arial"/>
          <w:sz w:val="20"/>
          <w:szCs w:val="20"/>
        </w:rPr>
        <w:t>everyone’s</w:t>
      </w:r>
      <w:r w:rsidRPr="0058787B">
        <w:rPr>
          <w:rFonts w:ascii="Arial" w:hAnsi="Arial"/>
          <w:sz w:val="20"/>
          <w:szCs w:val="20"/>
        </w:rPr>
        <w:t xml:space="preserve"> support.</w:t>
      </w:r>
    </w:p>
    <w:p w:rsidR="0058787B" w:rsidRPr="0058787B" w:rsidRDefault="0058787B" w:rsidP="0058787B">
      <w:pPr>
        <w:rPr>
          <w:rFonts w:ascii="Times New Roman" w:hAnsi="Times New Roman" w:cs="Times New Roman"/>
        </w:rPr>
      </w:pPr>
      <w:r w:rsidRPr="0058787B">
        <w:rPr>
          <w:rFonts w:ascii="Arial" w:hAnsi="Arial"/>
          <w:sz w:val="20"/>
          <w:szCs w:val="20"/>
        </w:rPr>
        <w:t xml:space="preserve">The charming box of goodies was a delight to explore, my husband said can you go back and get more of these biscuits! </w:t>
      </w:r>
    </w:p>
    <w:p w:rsidR="0058787B" w:rsidRPr="0058787B" w:rsidRDefault="0058787B" w:rsidP="0058787B">
      <w:pPr>
        <w:rPr>
          <w:rFonts w:ascii="Times New Roman" w:hAnsi="Times New Roman" w:cs="Times New Roman"/>
        </w:rPr>
      </w:pPr>
      <w:r w:rsidRPr="0058787B">
        <w:rPr>
          <w:rFonts w:ascii="Arial" w:hAnsi="Arial"/>
          <w:sz w:val="20"/>
          <w:szCs w:val="20"/>
        </w:rPr>
        <w:t>Congratulations to your team that worked on the Area meeting and to all who attended, I know it was a very interesting time.</w:t>
      </w:r>
    </w:p>
    <w:p w:rsidR="0058787B" w:rsidRPr="0058787B" w:rsidRDefault="0058787B" w:rsidP="0058787B">
      <w:pPr>
        <w:rPr>
          <w:rFonts w:ascii="Times New Roman" w:hAnsi="Times New Roman" w:cs="Times New Roman"/>
        </w:rPr>
      </w:pPr>
      <w:r w:rsidRPr="0058787B">
        <w:rPr>
          <w:rFonts w:ascii="Arial" w:hAnsi="Arial"/>
          <w:sz w:val="20"/>
          <w:szCs w:val="20"/>
        </w:rPr>
        <w:t>Best wishes</w:t>
      </w:r>
    </w:p>
    <w:p w:rsidR="0058787B" w:rsidRDefault="00D517FF" w:rsidP="0058787B">
      <w:pPr>
        <w:rPr>
          <w:rFonts w:ascii="Arial" w:hAnsi="Arial"/>
          <w:sz w:val="20"/>
          <w:szCs w:val="20"/>
        </w:rPr>
      </w:pPr>
      <w:r w:rsidRPr="0058787B">
        <w:rPr>
          <w:rFonts w:ascii="Arial" w:hAnsi="Arial"/>
          <w:sz w:val="20"/>
          <w:szCs w:val="20"/>
        </w:rPr>
        <w:t>Judith</w:t>
      </w:r>
      <w:r w:rsidR="0058787B" w:rsidRPr="0058787B">
        <w:rPr>
          <w:rFonts w:ascii="Arial" w:hAnsi="Arial"/>
          <w:sz w:val="20"/>
          <w:szCs w:val="20"/>
        </w:rPr>
        <w:t xml:space="preserve"> Trevan-Hawke</w:t>
      </w:r>
    </w:p>
    <w:p w:rsidR="00D517FF" w:rsidRDefault="00D517FF" w:rsidP="0058787B">
      <w:pPr>
        <w:rPr>
          <w:rFonts w:ascii="Arial" w:hAnsi="Arial"/>
          <w:sz w:val="20"/>
          <w:szCs w:val="20"/>
        </w:rPr>
      </w:pPr>
    </w:p>
    <w:p w:rsidR="00D517FF" w:rsidRDefault="00D517FF" w:rsidP="0058787B">
      <w:pPr>
        <w:rPr>
          <w:rFonts w:ascii="Arial" w:hAnsi="Arial"/>
          <w:sz w:val="20"/>
          <w:szCs w:val="20"/>
        </w:rPr>
      </w:pPr>
    </w:p>
    <w:p w:rsidR="00D517FF" w:rsidRDefault="00D517FF" w:rsidP="0058787B">
      <w:pPr>
        <w:rPr>
          <w:rFonts w:ascii="Arial" w:hAnsi="Arial"/>
          <w:sz w:val="20"/>
          <w:szCs w:val="20"/>
        </w:rPr>
      </w:pPr>
    </w:p>
    <w:p w:rsidR="00D517FF" w:rsidRDefault="00D517FF" w:rsidP="0058787B">
      <w:pPr>
        <w:rPr>
          <w:rFonts w:ascii="Arial" w:hAnsi="Arial"/>
          <w:sz w:val="20"/>
          <w:szCs w:val="20"/>
        </w:rPr>
      </w:pPr>
    </w:p>
    <w:p w:rsidR="00D517FF" w:rsidRDefault="00D517FF" w:rsidP="0058787B">
      <w:pPr>
        <w:rPr>
          <w:rFonts w:ascii="Arial" w:hAnsi="Arial"/>
          <w:sz w:val="20"/>
          <w:szCs w:val="20"/>
        </w:rPr>
      </w:pPr>
    </w:p>
    <w:p w:rsidR="00D517FF" w:rsidRDefault="00D517FF" w:rsidP="0058787B">
      <w:pPr>
        <w:rPr>
          <w:rFonts w:ascii="Arial" w:hAnsi="Arial"/>
          <w:sz w:val="20"/>
          <w:szCs w:val="20"/>
        </w:rPr>
      </w:pPr>
    </w:p>
    <w:p w:rsidR="00D517FF" w:rsidRDefault="00D517FF" w:rsidP="0058787B">
      <w:pPr>
        <w:rPr>
          <w:rFonts w:ascii="Arial" w:hAnsi="Arial"/>
          <w:sz w:val="20"/>
          <w:szCs w:val="20"/>
        </w:rPr>
      </w:pPr>
    </w:p>
    <w:p w:rsidR="00D517FF" w:rsidRDefault="00D517FF" w:rsidP="0058787B">
      <w:pPr>
        <w:rPr>
          <w:rFonts w:ascii="Arial" w:hAnsi="Arial"/>
          <w:sz w:val="20"/>
          <w:szCs w:val="20"/>
        </w:rPr>
      </w:pPr>
    </w:p>
    <w:p w:rsidR="00D517FF" w:rsidRDefault="00D517FF" w:rsidP="0058787B">
      <w:pPr>
        <w:rPr>
          <w:rFonts w:ascii="Arial" w:hAnsi="Arial"/>
          <w:sz w:val="20"/>
          <w:szCs w:val="20"/>
        </w:rPr>
      </w:pPr>
    </w:p>
    <w:p w:rsidR="00D517FF" w:rsidRDefault="00D517FF" w:rsidP="0058787B">
      <w:pPr>
        <w:rPr>
          <w:rFonts w:ascii="Arial" w:hAnsi="Arial"/>
          <w:sz w:val="20"/>
          <w:szCs w:val="20"/>
        </w:rPr>
      </w:pPr>
    </w:p>
    <w:p w:rsidR="00D517FF" w:rsidRDefault="00D517FF" w:rsidP="0058787B">
      <w:pPr>
        <w:rPr>
          <w:rFonts w:ascii="Arial" w:hAnsi="Arial"/>
          <w:sz w:val="20"/>
          <w:szCs w:val="20"/>
        </w:rPr>
      </w:pPr>
    </w:p>
    <w:p w:rsidR="00D517FF" w:rsidRDefault="00D517FF" w:rsidP="0058787B">
      <w:pPr>
        <w:rPr>
          <w:rFonts w:ascii="Arial" w:hAnsi="Arial"/>
          <w:sz w:val="20"/>
          <w:szCs w:val="20"/>
        </w:rPr>
      </w:pPr>
    </w:p>
    <w:p w:rsidR="00D517FF" w:rsidRDefault="00D517FF" w:rsidP="0058787B">
      <w:pPr>
        <w:rPr>
          <w:rFonts w:ascii="Arial" w:hAnsi="Arial"/>
          <w:sz w:val="20"/>
          <w:szCs w:val="20"/>
        </w:rPr>
      </w:pPr>
    </w:p>
    <w:p w:rsidR="00D517FF" w:rsidRDefault="00D517FF" w:rsidP="0058787B">
      <w:pPr>
        <w:rPr>
          <w:rFonts w:ascii="Arial" w:hAnsi="Arial"/>
          <w:sz w:val="20"/>
          <w:szCs w:val="20"/>
        </w:rPr>
      </w:pPr>
    </w:p>
    <w:p w:rsidR="00D517FF" w:rsidRDefault="00D517FF" w:rsidP="0058787B">
      <w:pPr>
        <w:rPr>
          <w:rFonts w:ascii="Arial" w:hAnsi="Arial"/>
          <w:sz w:val="20"/>
          <w:szCs w:val="20"/>
        </w:rPr>
      </w:pPr>
    </w:p>
    <w:p w:rsidR="00D517FF" w:rsidRDefault="00D517FF" w:rsidP="0058787B">
      <w:pPr>
        <w:rPr>
          <w:rFonts w:ascii="Arial" w:hAnsi="Arial"/>
          <w:sz w:val="20"/>
          <w:szCs w:val="20"/>
        </w:rPr>
      </w:pPr>
    </w:p>
    <w:p w:rsidR="00D517FF" w:rsidRDefault="00D517FF" w:rsidP="0058787B">
      <w:pPr>
        <w:rPr>
          <w:rFonts w:ascii="Arial" w:hAnsi="Arial"/>
          <w:sz w:val="20"/>
          <w:szCs w:val="20"/>
        </w:rPr>
      </w:pPr>
    </w:p>
    <w:p w:rsidR="00D517FF" w:rsidRDefault="00D517FF" w:rsidP="0058787B">
      <w:pPr>
        <w:rPr>
          <w:rFonts w:ascii="Arial" w:hAnsi="Arial"/>
          <w:sz w:val="20"/>
          <w:szCs w:val="20"/>
        </w:rPr>
      </w:pPr>
    </w:p>
    <w:p w:rsidR="00D517FF" w:rsidRDefault="00D517FF" w:rsidP="0058787B">
      <w:pPr>
        <w:rPr>
          <w:rFonts w:ascii="Arial" w:hAnsi="Arial"/>
          <w:sz w:val="20"/>
          <w:szCs w:val="20"/>
        </w:rPr>
      </w:pPr>
    </w:p>
    <w:p w:rsidR="00FD19A7" w:rsidRDefault="00FD19A7" w:rsidP="0058787B">
      <w:pPr>
        <w:rPr>
          <w:rFonts w:ascii="Arial" w:hAnsi="Arial"/>
          <w:noProof/>
        </w:rPr>
      </w:pPr>
    </w:p>
    <w:p w:rsidR="00FD19A7" w:rsidRDefault="00FD19A7" w:rsidP="0058787B">
      <w:pPr>
        <w:rPr>
          <w:rFonts w:ascii="Arial" w:hAnsi="Arial"/>
          <w:noProof/>
        </w:rPr>
      </w:pPr>
    </w:p>
    <w:p w:rsidR="00FD19A7" w:rsidRDefault="00FD19A7" w:rsidP="0058787B">
      <w:pPr>
        <w:rPr>
          <w:rFonts w:ascii="Arial" w:hAnsi="Arial"/>
          <w:noProof/>
        </w:rPr>
      </w:pPr>
    </w:p>
    <w:p w:rsidR="00FD19A7" w:rsidRDefault="00FD19A7" w:rsidP="0058787B">
      <w:pPr>
        <w:rPr>
          <w:rFonts w:ascii="Arial" w:hAnsi="Arial"/>
          <w:noProof/>
        </w:rPr>
      </w:pPr>
      <w:r>
        <w:rPr>
          <w:rFonts w:ascii="Arial" w:hAnsi="Arial"/>
          <w:noProof/>
          <w:sz w:val="20"/>
          <w:szCs w:val="20"/>
          <w:lang w:val="en-US" w:eastAsia="en-US"/>
        </w:rPr>
        <w:drawing>
          <wp:anchor distT="0" distB="0" distL="114300" distR="114300" simplePos="0" relativeHeight="251660800" behindDoc="1" locked="0" layoutInCell="1" allowOverlap="1">
            <wp:simplePos x="0" y="0"/>
            <wp:positionH relativeFrom="column">
              <wp:posOffset>-69215</wp:posOffset>
            </wp:positionH>
            <wp:positionV relativeFrom="paragraph">
              <wp:posOffset>115570</wp:posOffset>
            </wp:positionV>
            <wp:extent cx="1914525" cy="2514600"/>
            <wp:effectExtent l="133350" t="114300" r="142875" b="171450"/>
            <wp:wrapNone/>
            <wp:docPr id="14" name="Picture 14" descr="C:\Users\celebrant\AppData\Local\Microsoft\Windows\Temporary Internet Files\Content.IE5\ON1M81H8\MC9004450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elebrant\AppData\Local\Microsoft\Windows\Temporary Internet Files\Content.IE5\ON1M81H8\MC900445024[1].jpg"/>
                    <pic:cNvPicPr>
                      <a:picLocks noChangeAspect="1" noChangeArrowheads="1"/>
                    </pic:cNvPicPr>
                  </pic:nvPicPr>
                  <pic:blipFill>
                    <a:blip r:embed="rId17" cstate="print">
                      <a:lum bright="70000" contrast="-70000"/>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0">
                              <a14:imgEffect>
                                <a14:saturation sat="4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4525" cy="25146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FD19A7" w:rsidRDefault="00FD19A7" w:rsidP="0058787B">
      <w:pPr>
        <w:rPr>
          <w:rFonts w:ascii="Arial" w:hAnsi="Arial"/>
          <w:noProof/>
        </w:rPr>
      </w:pPr>
    </w:p>
    <w:p w:rsidR="00FD19A7" w:rsidRDefault="00FD19A7" w:rsidP="0058787B">
      <w:pPr>
        <w:rPr>
          <w:rFonts w:ascii="Arial" w:hAnsi="Arial"/>
          <w:noProof/>
        </w:rPr>
      </w:pPr>
    </w:p>
    <w:p w:rsidR="00FD19A7" w:rsidRDefault="00FD19A7" w:rsidP="0058787B">
      <w:pPr>
        <w:rPr>
          <w:rFonts w:ascii="Arial" w:hAnsi="Arial"/>
          <w:noProof/>
        </w:rPr>
      </w:pPr>
    </w:p>
    <w:p w:rsidR="00FD19A7" w:rsidRDefault="00FD19A7" w:rsidP="0058787B">
      <w:pPr>
        <w:rPr>
          <w:rFonts w:ascii="Arial" w:hAnsi="Arial"/>
          <w:noProof/>
        </w:rPr>
      </w:pPr>
    </w:p>
    <w:p w:rsidR="00B52ABD" w:rsidRDefault="00FD19A7" w:rsidP="0058787B">
      <w:pPr>
        <w:rPr>
          <w:rFonts w:ascii="Arial" w:hAnsi="Arial"/>
          <w:noProof/>
        </w:rPr>
      </w:pPr>
      <w:r w:rsidRPr="00FD19A7">
        <w:rPr>
          <w:rFonts w:ascii="Arial" w:hAnsi="Arial"/>
          <w:noProof/>
        </w:rPr>
        <w:t xml:space="preserve">Which </w:t>
      </w:r>
      <w:r>
        <w:rPr>
          <w:rFonts w:ascii="Arial" w:hAnsi="Arial"/>
          <w:noProof/>
        </w:rPr>
        <w:t>Charter</w:t>
      </w:r>
      <w:r w:rsidRPr="00FD19A7">
        <w:rPr>
          <w:rFonts w:ascii="Arial" w:hAnsi="Arial"/>
          <w:noProof/>
        </w:rPr>
        <w:t xml:space="preserve"> Member Celebrates 40 Years in Business in </w:t>
      </w:r>
      <w:r w:rsidR="00B52ABD">
        <w:rPr>
          <w:rFonts w:ascii="Arial" w:hAnsi="Arial"/>
          <w:noProof/>
        </w:rPr>
        <w:t>April</w:t>
      </w:r>
      <w:r w:rsidRPr="00FD19A7">
        <w:rPr>
          <w:rFonts w:ascii="Arial" w:hAnsi="Arial"/>
          <w:noProof/>
        </w:rPr>
        <w:t xml:space="preserve">?  </w:t>
      </w:r>
    </w:p>
    <w:p w:rsidR="00B52ABD" w:rsidRDefault="00B52ABD" w:rsidP="0058787B">
      <w:pPr>
        <w:rPr>
          <w:rFonts w:ascii="Arial" w:hAnsi="Arial"/>
          <w:noProof/>
        </w:rPr>
      </w:pPr>
    </w:p>
    <w:p w:rsidR="00D517FF" w:rsidRPr="0058787B" w:rsidRDefault="00FD19A7" w:rsidP="0058787B">
      <w:pPr>
        <w:rPr>
          <w:rFonts w:ascii="Times New Roman" w:hAnsi="Times New Roman" w:cs="Times New Roman"/>
          <w:b/>
          <w:sz w:val="28"/>
          <w:szCs w:val="28"/>
        </w:rPr>
      </w:pPr>
      <w:r w:rsidRPr="00B52ABD">
        <w:rPr>
          <w:rFonts w:ascii="Arial" w:hAnsi="Arial"/>
          <w:b/>
          <w:noProof/>
          <w:sz w:val="28"/>
          <w:szCs w:val="28"/>
        </w:rPr>
        <w:t>Congratulations Gaye</w:t>
      </w:r>
    </w:p>
    <w:p w:rsidR="0058787B" w:rsidRPr="004348AF" w:rsidRDefault="00390E1C" w:rsidP="0058787B">
      <w:pPr>
        <w:rPr>
          <w:rFonts w:asciiTheme="minorHAnsi" w:hAnsiTheme="minorHAnsi"/>
          <w:sz w:val="28"/>
          <w:szCs w:val="28"/>
        </w:rPr>
      </w:pPr>
      <w:r>
        <w:rPr>
          <w:rFonts w:ascii="Arial" w:hAnsi="Arial"/>
          <w:noProof/>
          <w:lang w:val="en-US" w:eastAsia="en-US"/>
        </w:rPr>
        <w:drawing>
          <wp:anchor distT="0" distB="0" distL="114300" distR="114300" simplePos="0" relativeHeight="251661824" behindDoc="1" locked="0" layoutInCell="1" allowOverlap="1">
            <wp:simplePos x="0" y="0"/>
            <wp:positionH relativeFrom="column">
              <wp:posOffset>1339850</wp:posOffset>
            </wp:positionH>
            <wp:positionV relativeFrom="paragraph">
              <wp:posOffset>197485</wp:posOffset>
            </wp:positionV>
            <wp:extent cx="447675" cy="650875"/>
            <wp:effectExtent l="0" t="0" r="9525" b="0"/>
            <wp:wrapTight wrapText="bothSides">
              <wp:wrapPolygon edited="0">
                <wp:start x="7353" y="0"/>
                <wp:lineTo x="0" y="8219"/>
                <wp:lineTo x="0" y="13908"/>
                <wp:lineTo x="6434" y="20230"/>
                <wp:lineTo x="6434" y="20862"/>
                <wp:lineTo x="15626" y="20862"/>
                <wp:lineTo x="18383" y="20230"/>
                <wp:lineTo x="21140" y="14540"/>
                <wp:lineTo x="21140" y="6322"/>
                <wp:lineTo x="13787" y="0"/>
                <wp:lineTo x="7353" y="0"/>
              </wp:wrapPolygon>
            </wp:wrapTight>
            <wp:docPr id="15" name="Picture 15" descr="C:\Users\celebrant\AppData\Local\Microsoft\Windows\Temporary Internet Files\Content.IE5\3AWYV6N0\MC90023732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elebrant\AppData\Local\Microsoft\Windows\Temporary Internet Files\Content.IE5\3AWYV6N0\MC900237324[1].wmf"/>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650875"/>
                    </a:xfrm>
                    <a:prstGeom prst="rect">
                      <a:avLst/>
                    </a:prstGeom>
                    <a:noFill/>
                    <a:ln>
                      <a:noFill/>
                    </a:ln>
                  </pic:spPr>
                </pic:pic>
              </a:graphicData>
            </a:graphic>
          </wp:anchor>
        </w:drawing>
      </w:r>
    </w:p>
    <w:sectPr w:rsidR="0058787B" w:rsidRPr="004348AF" w:rsidSect="00294D9D">
      <w:headerReference w:type="even" r:id="rId22"/>
      <w:headerReference w:type="default" r:id="rId23"/>
      <w:footerReference w:type="even" r:id="rId24"/>
      <w:footerReference w:type="default" r:id="rId25"/>
      <w:headerReference w:type="first" r:id="rId26"/>
      <w:footerReference w:type="first" r:id="rId27"/>
      <w:pgSz w:w="11906" w:h="16838"/>
      <w:pgMar w:top="720" w:right="720" w:bottom="720" w:left="720" w:header="708" w:footer="708" w:gutter="0"/>
      <w:pgBorders w:offsetFrom="page">
        <w:top w:val="triple" w:sz="4" w:space="24" w:color="943634" w:themeColor="accent2" w:themeShade="BF"/>
        <w:left w:val="triple" w:sz="4" w:space="24" w:color="943634" w:themeColor="accent2" w:themeShade="BF"/>
        <w:bottom w:val="triple" w:sz="4" w:space="24" w:color="943634" w:themeColor="accent2" w:themeShade="BF"/>
        <w:right w:val="triple" w:sz="4" w:space="24" w:color="943634" w:themeColor="accent2" w:themeShade="BF"/>
      </w:pgBorders>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7FD" w:rsidRDefault="007B17FD" w:rsidP="0026206C">
      <w:r>
        <w:separator/>
      </w:r>
    </w:p>
  </w:endnote>
  <w:endnote w:type="continuationSeparator" w:id="0">
    <w:p w:rsidR="007B17FD" w:rsidRDefault="007B17FD" w:rsidP="002620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yriadPro-Black">
    <w:panose1 w:val="00000000000000000000"/>
    <w:charset w:val="00"/>
    <w:family w:val="auto"/>
    <w:notTrueType/>
    <w:pitch w:val="default"/>
    <w:sig w:usb0="00000003" w:usb1="00000000" w:usb2="00000000" w:usb3="00000000" w:csb0="00000001" w:csb1="00000000"/>
  </w:font>
  <w:font w:name="Garamond-Book">
    <w:panose1 w:val="00000000000000000000"/>
    <w:charset w:val="00"/>
    <w:family w:val="auto"/>
    <w:notTrueType/>
    <w:pitch w:val="default"/>
    <w:sig w:usb0="00000003" w:usb1="00000000" w:usb2="00000000" w:usb3="00000000" w:csb0="00000001" w:csb1="00000000"/>
  </w:font>
  <w:font w:name="Garamond-BoldItalic">
    <w:panose1 w:val="00000000000000000000"/>
    <w:charset w:val="00"/>
    <w:family w:val="auto"/>
    <w:notTrueType/>
    <w:pitch w:val="default"/>
    <w:sig w:usb0="00000003" w:usb1="00000000" w:usb2="00000000" w:usb3="00000000" w:csb0="00000001" w:csb1="00000000"/>
  </w:font>
  <w:font w:name="MyriadPro-BoldCond">
    <w:panose1 w:val="00000000000000000000"/>
    <w:charset w:val="00"/>
    <w:family w:val="auto"/>
    <w:notTrueType/>
    <w:pitch w:val="default"/>
    <w:sig w:usb0="00000003" w:usb1="00000000" w:usb2="00000000" w:usb3="00000000" w:csb0="00000001" w:csb1="00000000"/>
  </w:font>
  <w:font w:name="MyriadPro-Cond">
    <w:panose1 w:val="00000000000000000000"/>
    <w:charset w:val="00"/>
    <w:family w:val="auto"/>
    <w:notTrueType/>
    <w:pitch w:val="default"/>
    <w:sig w:usb0="00000003" w:usb1="00000000" w:usb2="00000000" w:usb3="00000000" w:csb0="00000001" w:csb1="00000000"/>
  </w:font>
  <w:font w:name="MyriadPro-SemiboldCon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7DD" w:rsidRDefault="00C567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70274"/>
      <w:docPartObj>
        <w:docPartGallery w:val="Page Numbers (Bottom of Page)"/>
        <w:docPartUnique/>
      </w:docPartObj>
    </w:sdtPr>
    <w:sdtEndPr>
      <w:rPr>
        <w:noProof/>
      </w:rPr>
    </w:sdtEndPr>
    <w:sdtContent>
      <w:p w:rsidR="0026206C" w:rsidRDefault="00EB7599">
        <w:pPr>
          <w:pStyle w:val="Footer"/>
          <w:jc w:val="right"/>
        </w:pPr>
        <w:r>
          <w:fldChar w:fldCharType="begin"/>
        </w:r>
        <w:r w:rsidR="0026206C">
          <w:instrText xml:space="preserve"> PAGE   \* MERGEFORMAT </w:instrText>
        </w:r>
        <w:r>
          <w:fldChar w:fldCharType="separate"/>
        </w:r>
        <w:r w:rsidR="00746FF6">
          <w:rPr>
            <w:noProof/>
          </w:rPr>
          <w:t>1</w:t>
        </w:r>
        <w:r>
          <w:rPr>
            <w:noProof/>
          </w:rPr>
          <w:fldChar w:fldCharType="end"/>
        </w:r>
      </w:p>
    </w:sdtContent>
  </w:sdt>
  <w:p w:rsidR="0026206C" w:rsidRDefault="002620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7DD" w:rsidRDefault="00C567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7FD" w:rsidRDefault="007B17FD" w:rsidP="0026206C">
      <w:r>
        <w:separator/>
      </w:r>
    </w:p>
  </w:footnote>
  <w:footnote w:type="continuationSeparator" w:id="0">
    <w:p w:rsidR="007B17FD" w:rsidRDefault="007B17FD" w:rsidP="002620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7DD" w:rsidRDefault="00C567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7DD" w:rsidRDefault="00C567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7DD" w:rsidRDefault="00C567D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hdrShapeDefaults>
    <o:shapedefaults v:ext="edit" spidmax="4097"/>
  </w:hdrShapeDefaults>
  <w:footnotePr>
    <w:footnote w:id="-1"/>
    <w:footnote w:id="0"/>
  </w:footnotePr>
  <w:endnotePr>
    <w:endnote w:id="-1"/>
    <w:endnote w:id="0"/>
  </w:endnotePr>
  <w:compat/>
  <w:rsids>
    <w:rsidRoot w:val="003E71F3"/>
    <w:rsid w:val="00043245"/>
    <w:rsid w:val="0005764E"/>
    <w:rsid w:val="00067EFB"/>
    <w:rsid w:val="00176153"/>
    <w:rsid w:val="001F3952"/>
    <w:rsid w:val="0026206C"/>
    <w:rsid w:val="00294D9D"/>
    <w:rsid w:val="00390E1C"/>
    <w:rsid w:val="003A62FE"/>
    <w:rsid w:val="003D028B"/>
    <w:rsid w:val="003E71F3"/>
    <w:rsid w:val="00415C2E"/>
    <w:rsid w:val="004348AF"/>
    <w:rsid w:val="004E3A89"/>
    <w:rsid w:val="00520453"/>
    <w:rsid w:val="0058787B"/>
    <w:rsid w:val="005C4686"/>
    <w:rsid w:val="00601243"/>
    <w:rsid w:val="006438B1"/>
    <w:rsid w:val="00746FF6"/>
    <w:rsid w:val="007B17FD"/>
    <w:rsid w:val="008630EC"/>
    <w:rsid w:val="00A7415B"/>
    <w:rsid w:val="00AD13EF"/>
    <w:rsid w:val="00B52ABD"/>
    <w:rsid w:val="00C567DD"/>
    <w:rsid w:val="00CC5B84"/>
    <w:rsid w:val="00D517FF"/>
    <w:rsid w:val="00E83721"/>
    <w:rsid w:val="00EB7599"/>
    <w:rsid w:val="00F46E82"/>
    <w:rsid w:val="00FB0A1E"/>
    <w:rsid w:val="00FD19A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71F3"/>
    <w:rPr>
      <w:rFonts w:ascii="Verdana" w:hAnsi="Verdana"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E71F3"/>
    <w:rPr>
      <w:rFonts w:ascii="Tahoma" w:hAnsi="Tahoma" w:cs="Tahoma"/>
      <w:sz w:val="16"/>
      <w:szCs w:val="16"/>
    </w:rPr>
  </w:style>
  <w:style w:type="character" w:customStyle="1" w:styleId="BalloonTextChar">
    <w:name w:val="Balloon Text Char"/>
    <w:basedOn w:val="DefaultParagraphFont"/>
    <w:link w:val="BalloonText"/>
    <w:rsid w:val="003E71F3"/>
    <w:rPr>
      <w:rFonts w:ascii="Tahoma" w:hAnsi="Tahoma" w:cs="Tahoma"/>
      <w:sz w:val="16"/>
      <w:szCs w:val="16"/>
    </w:rPr>
  </w:style>
  <w:style w:type="character" w:styleId="Hyperlink">
    <w:name w:val="Hyperlink"/>
    <w:basedOn w:val="DefaultParagraphFont"/>
    <w:rsid w:val="00520453"/>
    <w:rPr>
      <w:color w:val="0000FF" w:themeColor="hyperlink"/>
      <w:u w:val="single"/>
    </w:rPr>
  </w:style>
  <w:style w:type="paragraph" w:styleId="Header">
    <w:name w:val="header"/>
    <w:basedOn w:val="Normal"/>
    <w:link w:val="HeaderChar"/>
    <w:rsid w:val="0026206C"/>
    <w:pPr>
      <w:tabs>
        <w:tab w:val="center" w:pos="4513"/>
        <w:tab w:val="right" w:pos="9026"/>
      </w:tabs>
    </w:pPr>
  </w:style>
  <w:style w:type="character" w:customStyle="1" w:styleId="HeaderChar">
    <w:name w:val="Header Char"/>
    <w:basedOn w:val="DefaultParagraphFont"/>
    <w:link w:val="Header"/>
    <w:rsid w:val="0026206C"/>
    <w:rPr>
      <w:rFonts w:ascii="Verdana" w:hAnsi="Verdana" w:cs="Arial"/>
      <w:sz w:val="24"/>
      <w:szCs w:val="24"/>
    </w:rPr>
  </w:style>
  <w:style w:type="paragraph" w:styleId="Footer">
    <w:name w:val="footer"/>
    <w:basedOn w:val="Normal"/>
    <w:link w:val="FooterChar"/>
    <w:uiPriority w:val="99"/>
    <w:rsid w:val="0026206C"/>
    <w:pPr>
      <w:tabs>
        <w:tab w:val="center" w:pos="4513"/>
        <w:tab w:val="right" w:pos="9026"/>
      </w:tabs>
    </w:pPr>
  </w:style>
  <w:style w:type="character" w:customStyle="1" w:styleId="FooterChar">
    <w:name w:val="Footer Char"/>
    <w:basedOn w:val="DefaultParagraphFont"/>
    <w:link w:val="Footer"/>
    <w:uiPriority w:val="99"/>
    <w:rsid w:val="0026206C"/>
    <w:rPr>
      <w:rFonts w:ascii="Verdana" w:hAnsi="Verdana"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71F3"/>
    <w:rPr>
      <w:rFonts w:ascii="Verdana" w:hAnsi="Verdana"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E71F3"/>
    <w:rPr>
      <w:rFonts w:ascii="Tahoma" w:hAnsi="Tahoma" w:cs="Tahoma"/>
      <w:sz w:val="16"/>
      <w:szCs w:val="16"/>
    </w:rPr>
  </w:style>
  <w:style w:type="character" w:customStyle="1" w:styleId="BalloonTextChar">
    <w:name w:val="Balloon Text Char"/>
    <w:basedOn w:val="DefaultParagraphFont"/>
    <w:link w:val="BalloonText"/>
    <w:rsid w:val="003E71F3"/>
    <w:rPr>
      <w:rFonts w:ascii="Tahoma" w:hAnsi="Tahoma" w:cs="Tahoma"/>
      <w:sz w:val="16"/>
      <w:szCs w:val="16"/>
    </w:rPr>
  </w:style>
  <w:style w:type="character" w:styleId="Hyperlink">
    <w:name w:val="Hyperlink"/>
    <w:basedOn w:val="DefaultParagraphFont"/>
    <w:rsid w:val="00520453"/>
    <w:rPr>
      <w:color w:val="0000FF" w:themeColor="hyperlink"/>
      <w:u w:val="single"/>
    </w:rPr>
  </w:style>
  <w:style w:type="paragraph" w:styleId="Header">
    <w:name w:val="header"/>
    <w:basedOn w:val="Normal"/>
    <w:link w:val="HeaderChar"/>
    <w:rsid w:val="0026206C"/>
    <w:pPr>
      <w:tabs>
        <w:tab w:val="center" w:pos="4513"/>
        <w:tab w:val="right" w:pos="9026"/>
      </w:tabs>
    </w:pPr>
  </w:style>
  <w:style w:type="character" w:customStyle="1" w:styleId="HeaderChar">
    <w:name w:val="Header Char"/>
    <w:basedOn w:val="DefaultParagraphFont"/>
    <w:link w:val="Header"/>
    <w:rsid w:val="0026206C"/>
    <w:rPr>
      <w:rFonts w:ascii="Verdana" w:hAnsi="Verdana" w:cs="Arial"/>
      <w:sz w:val="24"/>
      <w:szCs w:val="24"/>
    </w:rPr>
  </w:style>
  <w:style w:type="paragraph" w:styleId="Footer">
    <w:name w:val="footer"/>
    <w:basedOn w:val="Normal"/>
    <w:link w:val="FooterChar"/>
    <w:uiPriority w:val="99"/>
    <w:rsid w:val="0026206C"/>
    <w:pPr>
      <w:tabs>
        <w:tab w:val="center" w:pos="4513"/>
        <w:tab w:val="right" w:pos="9026"/>
      </w:tabs>
    </w:pPr>
  </w:style>
  <w:style w:type="character" w:customStyle="1" w:styleId="FooterChar">
    <w:name w:val="Footer Char"/>
    <w:basedOn w:val="DefaultParagraphFont"/>
    <w:link w:val="Footer"/>
    <w:uiPriority w:val="99"/>
    <w:rsid w:val="0026206C"/>
    <w:rPr>
      <w:rFonts w:ascii="Verdana" w:hAnsi="Verdana" w:cs="Arial"/>
      <w:sz w:val="24"/>
      <w:szCs w:val="24"/>
    </w:rPr>
  </w:style>
</w:styles>
</file>

<file path=word/webSettings.xml><?xml version="1.0" encoding="utf-8"?>
<w:webSettings xmlns:r="http://schemas.openxmlformats.org/officeDocument/2006/relationships" xmlns:w="http://schemas.openxmlformats.org/wordprocessingml/2006/main">
  <w:divs>
    <w:div w:id="777993267">
      <w:bodyDiv w:val="1"/>
      <w:marLeft w:val="0"/>
      <w:marRight w:val="0"/>
      <w:marTop w:val="0"/>
      <w:marBottom w:val="0"/>
      <w:divBdr>
        <w:top w:val="none" w:sz="0" w:space="0" w:color="auto"/>
        <w:left w:val="none" w:sz="0" w:space="0" w:color="auto"/>
        <w:bottom w:val="none" w:sz="0" w:space="0" w:color="auto"/>
        <w:right w:val="none" w:sz="0" w:space="0" w:color="auto"/>
      </w:divBdr>
      <w:divsChild>
        <w:div w:id="2095276271">
          <w:marLeft w:val="0"/>
          <w:marRight w:val="0"/>
          <w:marTop w:val="0"/>
          <w:marBottom w:val="0"/>
          <w:divBdr>
            <w:top w:val="none" w:sz="0" w:space="0" w:color="auto"/>
            <w:left w:val="none" w:sz="0" w:space="0" w:color="auto"/>
            <w:bottom w:val="none" w:sz="0" w:space="0" w:color="auto"/>
            <w:right w:val="none" w:sz="0" w:space="0" w:color="auto"/>
          </w:divBdr>
        </w:div>
        <w:div w:id="1436755253">
          <w:marLeft w:val="0"/>
          <w:marRight w:val="0"/>
          <w:marTop w:val="0"/>
          <w:marBottom w:val="0"/>
          <w:divBdr>
            <w:top w:val="none" w:sz="0" w:space="0" w:color="auto"/>
            <w:left w:val="none" w:sz="0" w:space="0" w:color="auto"/>
            <w:bottom w:val="none" w:sz="0" w:space="0" w:color="auto"/>
            <w:right w:val="none" w:sz="0" w:space="0" w:color="auto"/>
          </w:divBdr>
        </w:div>
        <w:div w:id="53772235">
          <w:marLeft w:val="0"/>
          <w:marRight w:val="0"/>
          <w:marTop w:val="0"/>
          <w:marBottom w:val="0"/>
          <w:divBdr>
            <w:top w:val="none" w:sz="0" w:space="0" w:color="auto"/>
            <w:left w:val="none" w:sz="0" w:space="0" w:color="auto"/>
            <w:bottom w:val="none" w:sz="0" w:space="0" w:color="auto"/>
            <w:right w:val="none" w:sz="0" w:space="0" w:color="auto"/>
          </w:divBdr>
        </w:div>
        <w:div w:id="1011177525">
          <w:marLeft w:val="0"/>
          <w:marRight w:val="0"/>
          <w:marTop w:val="0"/>
          <w:marBottom w:val="0"/>
          <w:divBdr>
            <w:top w:val="none" w:sz="0" w:space="0" w:color="auto"/>
            <w:left w:val="none" w:sz="0" w:space="0" w:color="auto"/>
            <w:bottom w:val="none" w:sz="0" w:space="0" w:color="auto"/>
            <w:right w:val="none" w:sz="0" w:space="0" w:color="auto"/>
          </w:divBdr>
        </w:div>
        <w:div w:id="263418234">
          <w:marLeft w:val="0"/>
          <w:marRight w:val="0"/>
          <w:marTop w:val="0"/>
          <w:marBottom w:val="0"/>
          <w:divBdr>
            <w:top w:val="none" w:sz="0" w:space="0" w:color="auto"/>
            <w:left w:val="none" w:sz="0" w:space="0" w:color="auto"/>
            <w:bottom w:val="none" w:sz="0" w:space="0" w:color="auto"/>
            <w:right w:val="none" w:sz="0" w:space="0" w:color="auto"/>
          </w:divBdr>
        </w:div>
        <w:div w:id="1899172719">
          <w:marLeft w:val="0"/>
          <w:marRight w:val="0"/>
          <w:marTop w:val="0"/>
          <w:marBottom w:val="0"/>
          <w:divBdr>
            <w:top w:val="none" w:sz="0" w:space="0" w:color="auto"/>
            <w:left w:val="none" w:sz="0" w:space="0" w:color="auto"/>
            <w:bottom w:val="none" w:sz="0" w:space="0" w:color="auto"/>
            <w:right w:val="none" w:sz="0" w:space="0" w:color="auto"/>
          </w:divBdr>
        </w:div>
        <w:div w:id="699673368">
          <w:marLeft w:val="0"/>
          <w:marRight w:val="0"/>
          <w:marTop w:val="0"/>
          <w:marBottom w:val="0"/>
          <w:divBdr>
            <w:top w:val="none" w:sz="0" w:space="0" w:color="auto"/>
            <w:left w:val="none" w:sz="0" w:space="0" w:color="auto"/>
            <w:bottom w:val="none" w:sz="0" w:space="0" w:color="auto"/>
            <w:right w:val="none" w:sz="0" w:space="0" w:color="auto"/>
          </w:divBdr>
        </w:div>
        <w:div w:id="984050483">
          <w:marLeft w:val="0"/>
          <w:marRight w:val="0"/>
          <w:marTop w:val="0"/>
          <w:marBottom w:val="0"/>
          <w:divBdr>
            <w:top w:val="none" w:sz="0" w:space="0" w:color="auto"/>
            <w:left w:val="none" w:sz="0" w:space="0" w:color="auto"/>
            <w:bottom w:val="none" w:sz="0" w:space="0" w:color="auto"/>
            <w:right w:val="none" w:sz="0" w:space="0" w:color="auto"/>
          </w:divBdr>
        </w:div>
      </w:divsChild>
    </w:div>
    <w:div w:id="1016005699">
      <w:bodyDiv w:val="1"/>
      <w:marLeft w:val="0"/>
      <w:marRight w:val="0"/>
      <w:marTop w:val="0"/>
      <w:marBottom w:val="0"/>
      <w:divBdr>
        <w:top w:val="none" w:sz="0" w:space="0" w:color="auto"/>
        <w:left w:val="none" w:sz="0" w:space="0" w:color="auto"/>
        <w:bottom w:val="none" w:sz="0" w:space="0" w:color="auto"/>
        <w:right w:val="none" w:sz="0" w:space="0" w:color="auto"/>
      </w:divBdr>
      <w:divsChild>
        <w:div w:id="62143080">
          <w:marLeft w:val="0"/>
          <w:marRight w:val="0"/>
          <w:marTop w:val="0"/>
          <w:marBottom w:val="0"/>
          <w:divBdr>
            <w:top w:val="none" w:sz="0" w:space="0" w:color="auto"/>
            <w:left w:val="none" w:sz="0" w:space="0" w:color="auto"/>
            <w:bottom w:val="none" w:sz="0" w:space="0" w:color="auto"/>
            <w:right w:val="none" w:sz="0" w:space="0" w:color="auto"/>
          </w:divBdr>
          <w:divsChild>
            <w:div w:id="777677022">
              <w:marLeft w:val="0"/>
              <w:marRight w:val="0"/>
              <w:marTop w:val="0"/>
              <w:marBottom w:val="0"/>
              <w:divBdr>
                <w:top w:val="none" w:sz="0" w:space="0" w:color="auto"/>
                <w:left w:val="none" w:sz="0" w:space="0" w:color="auto"/>
                <w:bottom w:val="none" w:sz="0" w:space="0" w:color="auto"/>
                <w:right w:val="none" w:sz="0" w:space="0" w:color="auto"/>
              </w:divBdr>
              <w:divsChild>
                <w:div w:id="591620378">
                  <w:marLeft w:val="0"/>
                  <w:marRight w:val="0"/>
                  <w:marTop w:val="0"/>
                  <w:marBottom w:val="0"/>
                  <w:divBdr>
                    <w:top w:val="none" w:sz="0" w:space="0" w:color="auto"/>
                    <w:left w:val="none" w:sz="0" w:space="0" w:color="auto"/>
                    <w:bottom w:val="none" w:sz="0" w:space="0" w:color="auto"/>
                    <w:right w:val="none" w:sz="0" w:space="0" w:color="auto"/>
                  </w:divBdr>
                  <w:divsChild>
                    <w:div w:id="669408320">
                      <w:marLeft w:val="0"/>
                      <w:marRight w:val="0"/>
                      <w:marTop w:val="0"/>
                      <w:marBottom w:val="0"/>
                      <w:divBdr>
                        <w:top w:val="none" w:sz="0" w:space="0" w:color="auto"/>
                        <w:left w:val="none" w:sz="0" w:space="0" w:color="auto"/>
                        <w:bottom w:val="none" w:sz="0" w:space="0" w:color="auto"/>
                        <w:right w:val="none" w:sz="0" w:space="0" w:color="auto"/>
                      </w:divBdr>
                    </w:div>
                  </w:divsChild>
                </w:div>
                <w:div w:id="968097965">
                  <w:marLeft w:val="0"/>
                  <w:marRight w:val="0"/>
                  <w:marTop w:val="0"/>
                  <w:marBottom w:val="0"/>
                  <w:divBdr>
                    <w:top w:val="none" w:sz="0" w:space="0" w:color="auto"/>
                    <w:left w:val="none" w:sz="0" w:space="0" w:color="auto"/>
                    <w:bottom w:val="none" w:sz="0" w:space="0" w:color="auto"/>
                    <w:right w:val="none" w:sz="0" w:space="0" w:color="auto"/>
                  </w:divBdr>
                </w:div>
                <w:div w:id="6444116">
                  <w:marLeft w:val="0"/>
                  <w:marRight w:val="0"/>
                  <w:marTop w:val="0"/>
                  <w:marBottom w:val="0"/>
                  <w:divBdr>
                    <w:top w:val="none" w:sz="0" w:space="0" w:color="auto"/>
                    <w:left w:val="none" w:sz="0" w:space="0" w:color="auto"/>
                    <w:bottom w:val="none" w:sz="0" w:space="0" w:color="auto"/>
                    <w:right w:val="none" w:sz="0" w:space="0" w:color="auto"/>
                  </w:divBdr>
                </w:div>
                <w:div w:id="893855337">
                  <w:marLeft w:val="0"/>
                  <w:marRight w:val="0"/>
                  <w:marTop w:val="0"/>
                  <w:marBottom w:val="0"/>
                  <w:divBdr>
                    <w:top w:val="none" w:sz="0" w:space="0" w:color="auto"/>
                    <w:left w:val="none" w:sz="0" w:space="0" w:color="auto"/>
                    <w:bottom w:val="none" w:sz="0" w:space="0" w:color="auto"/>
                    <w:right w:val="none" w:sz="0" w:space="0" w:color="auto"/>
                  </w:divBdr>
                </w:div>
                <w:div w:id="357127649">
                  <w:marLeft w:val="0"/>
                  <w:marRight w:val="0"/>
                  <w:marTop w:val="0"/>
                  <w:marBottom w:val="0"/>
                  <w:divBdr>
                    <w:top w:val="none" w:sz="0" w:space="0" w:color="auto"/>
                    <w:left w:val="none" w:sz="0" w:space="0" w:color="auto"/>
                    <w:bottom w:val="none" w:sz="0" w:space="0" w:color="auto"/>
                    <w:right w:val="none" w:sz="0" w:space="0" w:color="auto"/>
                  </w:divBdr>
                </w:div>
              </w:divsChild>
            </w:div>
            <w:div w:id="16204544">
              <w:marLeft w:val="0"/>
              <w:marRight w:val="0"/>
              <w:marTop w:val="0"/>
              <w:marBottom w:val="0"/>
              <w:divBdr>
                <w:top w:val="none" w:sz="0" w:space="0" w:color="auto"/>
                <w:left w:val="none" w:sz="0" w:space="0" w:color="auto"/>
                <w:bottom w:val="none" w:sz="0" w:space="0" w:color="auto"/>
                <w:right w:val="none" w:sz="0" w:space="0" w:color="auto"/>
              </w:divBdr>
              <w:divsChild>
                <w:div w:id="52001427">
                  <w:marLeft w:val="0"/>
                  <w:marRight w:val="0"/>
                  <w:marTop w:val="0"/>
                  <w:marBottom w:val="0"/>
                  <w:divBdr>
                    <w:top w:val="none" w:sz="0" w:space="0" w:color="auto"/>
                    <w:left w:val="none" w:sz="0" w:space="0" w:color="auto"/>
                    <w:bottom w:val="none" w:sz="0" w:space="0" w:color="auto"/>
                    <w:right w:val="none" w:sz="0" w:space="0" w:color="auto"/>
                  </w:divBdr>
                  <w:divsChild>
                    <w:div w:id="188493454">
                      <w:marLeft w:val="0"/>
                      <w:marRight w:val="0"/>
                      <w:marTop w:val="0"/>
                      <w:marBottom w:val="0"/>
                      <w:divBdr>
                        <w:top w:val="none" w:sz="0" w:space="0" w:color="auto"/>
                        <w:left w:val="none" w:sz="0" w:space="0" w:color="auto"/>
                        <w:bottom w:val="none" w:sz="0" w:space="0" w:color="auto"/>
                        <w:right w:val="none" w:sz="0" w:space="0" w:color="auto"/>
                      </w:divBdr>
                      <w:divsChild>
                        <w:div w:id="8021226">
                          <w:marLeft w:val="0"/>
                          <w:marRight w:val="0"/>
                          <w:marTop w:val="0"/>
                          <w:marBottom w:val="0"/>
                          <w:divBdr>
                            <w:top w:val="none" w:sz="0" w:space="0" w:color="auto"/>
                            <w:left w:val="none" w:sz="0" w:space="0" w:color="auto"/>
                            <w:bottom w:val="none" w:sz="0" w:space="0" w:color="auto"/>
                            <w:right w:val="none" w:sz="0" w:space="0" w:color="auto"/>
                          </w:divBdr>
                          <w:divsChild>
                            <w:div w:id="1764573005">
                              <w:marLeft w:val="0"/>
                              <w:marRight w:val="0"/>
                              <w:marTop w:val="0"/>
                              <w:marBottom w:val="0"/>
                              <w:divBdr>
                                <w:top w:val="none" w:sz="0" w:space="0" w:color="auto"/>
                                <w:left w:val="none" w:sz="0" w:space="0" w:color="auto"/>
                                <w:bottom w:val="none" w:sz="0" w:space="0" w:color="auto"/>
                                <w:right w:val="none" w:sz="0" w:space="0" w:color="auto"/>
                              </w:divBdr>
                              <w:divsChild>
                                <w:div w:id="5715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335665">
      <w:bodyDiv w:val="1"/>
      <w:marLeft w:val="0"/>
      <w:marRight w:val="0"/>
      <w:marTop w:val="0"/>
      <w:marBottom w:val="0"/>
      <w:divBdr>
        <w:top w:val="none" w:sz="0" w:space="0" w:color="auto"/>
        <w:left w:val="none" w:sz="0" w:space="0" w:color="auto"/>
        <w:bottom w:val="none" w:sz="0" w:space="0" w:color="auto"/>
        <w:right w:val="none" w:sz="0" w:space="0" w:color="auto"/>
      </w:divBdr>
      <w:divsChild>
        <w:div w:id="604077657">
          <w:marLeft w:val="0"/>
          <w:marRight w:val="0"/>
          <w:marTop w:val="0"/>
          <w:marBottom w:val="0"/>
          <w:divBdr>
            <w:top w:val="none" w:sz="0" w:space="0" w:color="auto"/>
            <w:left w:val="none" w:sz="0" w:space="0" w:color="auto"/>
            <w:bottom w:val="none" w:sz="0" w:space="0" w:color="auto"/>
            <w:right w:val="none" w:sz="0" w:space="0" w:color="auto"/>
          </w:divBdr>
          <w:divsChild>
            <w:div w:id="1287354739">
              <w:marLeft w:val="0"/>
              <w:marRight w:val="0"/>
              <w:marTop w:val="0"/>
              <w:marBottom w:val="0"/>
              <w:divBdr>
                <w:top w:val="none" w:sz="0" w:space="0" w:color="auto"/>
                <w:left w:val="none" w:sz="0" w:space="0" w:color="auto"/>
                <w:bottom w:val="none" w:sz="0" w:space="0" w:color="auto"/>
                <w:right w:val="none" w:sz="0" w:space="0" w:color="auto"/>
              </w:divBdr>
              <w:divsChild>
                <w:div w:id="197162399">
                  <w:marLeft w:val="0"/>
                  <w:marRight w:val="0"/>
                  <w:marTop w:val="0"/>
                  <w:marBottom w:val="0"/>
                  <w:divBdr>
                    <w:top w:val="none" w:sz="0" w:space="0" w:color="auto"/>
                    <w:left w:val="none" w:sz="0" w:space="0" w:color="auto"/>
                    <w:bottom w:val="none" w:sz="0" w:space="0" w:color="auto"/>
                    <w:right w:val="none" w:sz="0" w:space="0" w:color="auto"/>
                  </w:divBdr>
                  <w:divsChild>
                    <w:div w:id="1707565770">
                      <w:marLeft w:val="0"/>
                      <w:marRight w:val="0"/>
                      <w:marTop w:val="0"/>
                      <w:marBottom w:val="0"/>
                      <w:divBdr>
                        <w:top w:val="none" w:sz="0" w:space="0" w:color="auto"/>
                        <w:left w:val="none" w:sz="0" w:space="0" w:color="auto"/>
                        <w:bottom w:val="none" w:sz="0" w:space="0" w:color="auto"/>
                        <w:right w:val="none" w:sz="0" w:space="0" w:color="auto"/>
                      </w:divBdr>
                    </w:div>
                  </w:divsChild>
                </w:div>
                <w:div w:id="1904100212">
                  <w:marLeft w:val="0"/>
                  <w:marRight w:val="0"/>
                  <w:marTop w:val="0"/>
                  <w:marBottom w:val="0"/>
                  <w:divBdr>
                    <w:top w:val="none" w:sz="0" w:space="0" w:color="auto"/>
                    <w:left w:val="none" w:sz="0" w:space="0" w:color="auto"/>
                    <w:bottom w:val="none" w:sz="0" w:space="0" w:color="auto"/>
                    <w:right w:val="none" w:sz="0" w:space="0" w:color="auto"/>
                  </w:divBdr>
                </w:div>
                <w:div w:id="1632786447">
                  <w:marLeft w:val="0"/>
                  <w:marRight w:val="0"/>
                  <w:marTop w:val="0"/>
                  <w:marBottom w:val="0"/>
                  <w:divBdr>
                    <w:top w:val="none" w:sz="0" w:space="0" w:color="auto"/>
                    <w:left w:val="none" w:sz="0" w:space="0" w:color="auto"/>
                    <w:bottom w:val="none" w:sz="0" w:space="0" w:color="auto"/>
                    <w:right w:val="none" w:sz="0" w:space="0" w:color="auto"/>
                  </w:divBdr>
                </w:div>
                <w:div w:id="1772310296">
                  <w:marLeft w:val="0"/>
                  <w:marRight w:val="0"/>
                  <w:marTop w:val="0"/>
                  <w:marBottom w:val="0"/>
                  <w:divBdr>
                    <w:top w:val="none" w:sz="0" w:space="0" w:color="auto"/>
                    <w:left w:val="none" w:sz="0" w:space="0" w:color="auto"/>
                    <w:bottom w:val="none" w:sz="0" w:space="0" w:color="auto"/>
                    <w:right w:val="none" w:sz="0" w:space="0" w:color="auto"/>
                  </w:divBdr>
                </w:div>
                <w:div w:id="1898347631">
                  <w:marLeft w:val="0"/>
                  <w:marRight w:val="0"/>
                  <w:marTop w:val="0"/>
                  <w:marBottom w:val="0"/>
                  <w:divBdr>
                    <w:top w:val="none" w:sz="0" w:space="0" w:color="auto"/>
                    <w:left w:val="none" w:sz="0" w:space="0" w:color="auto"/>
                    <w:bottom w:val="none" w:sz="0" w:space="0" w:color="auto"/>
                    <w:right w:val="none" w:sz="0" w:space="0" w:color="auto"/>
                  </w:divBdr>
                </w:div>
              </w:divsChild>
            </w:div>
            <w:div w:id="1676151743">
              <w:marLeft w:val="0"/>
              <w:marRight w:val="0"/>
              <w:marTop w:val="0"/>
              <w:marBottom w:val="0"/>
              <w:divBdr>
                <w:top w:val="none" w:sz="0" w:space="0" w:color="auto"/>
                <w:left w:val="none" w:sz="0" w:space="0" w:color="auto"/>
                <w:bottom w:val="none" w:sz="0" w:space="0" w:color="auto"/>
                <w:right w:val="none" w:sz="0" w:space="0" w:color="auto"/>
              </w:divBdr>
              <w:divsChild>
                <w:div w:id="847133976">
                  <w:marLeft w:val="0"/>
                  <w:marRight w:val="0"/>
                  <w:marTop w:val="0"/>
                  <w:marBottom w:val="0"/>
                  <w:divBdr>
                    <w:top w:val="none" w:sz="0" w:space="0" w:color="auto"/>
                    <w:left w:val="none" w:sz="0" w:space="0" w:color="auto"/>
                    <w:bottom w:val="none" w:sz="0" w:space="0" w:color="auto"/>
                    <w:right w:val="none" w:sz="0" w:space="0" w:color="auto"/>
                  </w:divBdr>
                  <w:divsChild>
                    <w:div w:id="1006057614">
                      <w:marLeft w:val="0"/>
                      <w:marRight w:val="0"/>
                      <w:marTop w:val="0"/>
                      <w:marBottom w:val="0"/>
                      <w:divBdr>
                        <w:top w:val="none" w:sz="0" w:space="0" w:color="auto"/>
                        <w:left w:val="none" w:sz="0" w:space="0" w:color="auto"/>
                        <w:bottom w:val="none" w:sz="0" w:space="0" w:color="auto"/>
                        <w:right w:val="none" w:sz="0" w:space="0" w:color="auto"/>
                      </w:divBdr>
                      <w:divsChild>
                        <w:div w:id="119157728">
                          <w:marLeft w:val="0"/>
                          <w:marRight w:val="0"/>
                          <w:marTop w:val="0"/>
                          <w:marBottom w:val="0"/>
                          <w:divBdr>
                            <w:top w:val="none" w:sz="0" w:space="0" w:color="auto"/>
                            <w:left w:val="none" w:sz="0" w:space="0" w:color="auto"/>
                            <w:bottom w:val="none" w:sz="0" w:space="0" w:color="auto"/>
                            <w:right w:val="none" w:sz="0" w:space="0" w:color="auto"/>
                          </w:divBdr>
                          <w:divsChild>
                            <w:div w:id="692265409">
                              <w:marLeft w:val="0"/>
                              <w:marRight w:val="0"/>
                              <w:marTop w:val="0"/>
                              <w:marBottom w:val="0"/>
                              <w:divBdr>
                                <w:top w:val="none" w:sz="0" w:space="0" w:color="auto"/>
                                <w:left w:val="none" w:sz="0" w:space="0" w:color="auto"/>
                                <w:bottom w:val="none" w:sz="0" w:space="0" w:color="auto"/>
                                <w:right w:val="none" w:sz="0" w:space="0" w:color="auto"/>
                              </w:divBdr>
                              <w:divsChild>
                                <w:div w:id="12803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384181">
      <w:bodyDiv w:val="1"/>
      <w:marLeft w:val="0"/>
      <w:marRight w:val="0"/>
      <w:marTop w:val="0"/>
      <w:marBottom w:val="0"/>
      <w:divBdr>
        <w:top w:val="none" w:sz="0" w:space="0" w:color="auto"/>
        <w:left w:val="none" w:sz="0" w:space="0" w:color="auto"/>
        <w:bottom w:val="none" w:sz="0" w:space="0" w:color="auto"/>
        <w:right w:val="none" w:sz="0" w:space="0" w:color="auto"/>
      </w:divBdr>
      <w:divsChild>
        <w:div w:id="1115639902">
          <w:marLeft w:val="0"/>
          <w:marRight w:val="0"/>
          <w:marTop w:val="0"/>
          <w:marBottom w:val="0"/>
          <w:divBdr>
            <w:top w:val="none" w:sz="0" w:space="0" w:color="auto"/>
            <w:left w:val="none" w:sz="0" w:space="0" w:color="auto"/>
            <w:bottom w:val="none" w:sz="0" w:space="0" w:color="auto"/>
            <w:right w:val="none" w:sz="0" w:space="0" w:color="auto"/>
          </w:divBdr>
        </w:div>
        <w:div w:id="1182161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image" Target="media/image12.wmf"/><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1.jpeg"/><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image" Target="media/image10.jpeg"/><Relationship Id="rId20" Type="http://schemas.microsoft.com/office/2007/relationships/hdphoto" Target="media/hdphoto1.wdp"/><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mailto:Hay.BrianJ@police.qld.gov.a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eader" Target="header1.xml"/><Relationship Id="rId27" Type="http://schemas.openxmlformats.org/officeDocument/2006/relationships/footer" Target="footer3.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1399</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celebrant</Company>
  <LinksUpToDate>false</LinksUpToDate>
  <CharactersWithSpaces>9356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Valued Acer Customer</cp:lastModifiedBy>
  <cp:revision>2</cp:revision>
  <dcterms:created xsi:type="dcterms:W3CDTF">2013-03-19T02:54:00Z</dcterms:created>
  <dcterms:modified xsi:type="dcterms:W3CDTF">2013-03-19T02:54:00Z</dcterms:modified>
</cp:coreProperties>
</file>